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C3" w:rsidRPr="00B14DA8" w:rsidRDefault="00C32C1D" w:rsidP="00C209C3">
      <w:pPr>
        <w:pStyle w:val="Heading1"/>
      </w:pPr>
      <w:r w:rsidRPr="009319C7">
        <w:rPr>
          <w:lang w:val="id-ID"/>
        </w:rPr>
        <w:t xml:space="preserve"> </w:t>
      </w:r>
      <w:r w:rsidR="004C1DBF">
        <w:rPr>
          <w:lang w:val="id-ID"/>
        </w:rPr>
        <w:t>RANCANG BANG</w:t>
      </w:r>
      <w:r w:rsidR="004C1DBF">
        <w:t>U</w:t>
      </w:r>
      <w:r w:rsidR="006078C6" w:rsidRPr="009319C7">
        <w:rPr>
          <w:lang w:val="id-ID"/>
        </w:rPr>
        <w:t>N SISTEM PENGUKURAN KESELARASAN TEKNOLOGI DAN BISNIS UNTUK PROSES AUDITING</w:t>
      </w:r>
      <w:r w:rsidR="00B14DA8">
        <w:t xml:space="preserve"> </w:t>
      </w:r>
    </w:p>
    <w:p w:rsidR="00C209C3" w:rsidRPr="009319C7" w:rsidRDefault="00C209C3" w:rsidP="00C209C3">
      <w:pPr>
        <w:rPr>
          <w:noProof/>
          <w:lang w:val="id-ID" w:eastAsia="zh-CN"/>
        </w:rPr>
      </w:pPr>
    </w:p>
    <w:p w:rsidR="00C209C3" w:rsidRPr="009319C7" w:rsidRDefault="00522CEF" w:rsidP="00C209C3">
      <w:pPr>
        <w:pStyle w:val="Heading2"/>
        <w:rPr>
          <w:lang w:val="id-ID"/>
        </w:rPr>
      </w:pPr>
      <w:r w:rsidRPr="009319C7">
        <w:rPr>
          <w:rStyle w:val="Heading2Char"/>
          <w:lang w:val="id-ID"/>
        </w:rPr>
        <w:t>D</w:t>
      </w:r>
      <w:r w:rsidR="006078C6" w:rsidRPr="009319C7">
        <w:rPr>
          <w:rStyle w:val="Heading2Char"/>
          <w:lang w:val="id-ID"/>
        </w:rPr>
        <w:t>amayanti</w:t>
      </w:r>
      <w:r w:rsidR="00C209C3" w:rsidRPr="009319C7">
        <w:rPr>
          <w:rStyle w:val="Heading2Char"/>
          <w:vertAlign w:val="superscript"/>
          <w:lang w:val="id-ID"/>
        </w:rPr>
        <w:t>)</w:t>
      </w:r>
      <w:r w:rsidR="00C209C3" w:rsidRPr="009319C7">
        <w:rPr>
          <w:rStyle w:val="Heading2Char"/>
          <w:lang w:val="id-ID"/>
        </w:rPr>
        <w:t xml:space="preserve">, </w:t>
      </w:r>
      <w:r w:rsidRPr="009319C7">
        <w:rPr>
          <w:rStyle w:val="Heading2Char"/>
          <w:lang w:val="id-ID"/>
        </w:rPr>
        <w:t>Dyah Ayu Megawati</w:t>
      </w:r>
      <w:r w:rsidR="00C209C3" w:rsidRPr="009319C7">
        <w:rPr>
          <w:rStyle w:val="Heading2Char"/>
          <w:vertAlign w:val="superscript"/>
          <w:lang w:val="id-ID"/>
        </w:rPr>
        <w:t>2)</w:t>
      </w:r>
      <w:r w:rsidR="00C209C3" w:rsidRPr="009319C7">
        <w:rPr>
          <w:rStyle w:val="Heading2Char"/>
          <w:lang w:val="id-ID"/>
        </w:rPr>
        <w:t xml:space="preserve">, </w:t>
      </w:r>
      <w:r w:rsidRPr="009319C7">
        <w:rPr>
          <w:rStyle w:val="Heading2Char"/>
          <w:lang w:val="id-ID"/>
        </w:rPr>
        <w:t>Dwi Santia</w:t>
      </w:r>
      <w:r w:rsidR="00C209C3" w:rsidRPr="009319C7">
        <w:rPr>
          <w:rStyle w:val="Heading2Char"/>
          <w:vertAlign w:val="superscript"/>
          <w:lang w:val="id-ID"/>
        </w:rPr>
        <w:t>3</w:t>
      </w:r>
      <w:r w:rsidR="00C209C3" w:rsidRPr="009319C7">
        <w:rPr>
          <w:vertAlign w:val="superscript"/>
          <w:lang w:val="id-ID"/>
        </w:rPr>
        <w:t>)</w:t>
      </w:r>
      <w:r w:rsidRPr="009319C7">
        <w:rPr>
          <w:rStyle w:val="Heading2Char"/>
          <w:lang w:val="id-ID"/>
        </w:rPr>
        <w:t>, Indra Kurniawan</w:t>
      </w:r>
      <w:r w:rsidRPr="009319C7">
        <w:rPr>
          <w:rStyle w:val="Heading2Char"/>
          <w:vertAlign w:val="superscript"/>
          <w:lang w:val="id-ID"/>
        </w:rPr>
        <w:t>4</w:t>
      </w:r>
      <w:r w:rsidRPr="009319C7">
        <w:rPr>
          <w:vertAlign w:val="superscript"/>
          <w:lang w:val="id-ID"/>
        </w:rPr>
        <w:t>)</w:t>
      </w:r>
    </w:p>
    <w:p w:rsidR="00C209C3" w:rsidRPr="009319C7" w:rsidRDefault="00C209C3" w:rsidP="00C209C3">
      <w:pPr>
        <w:suppressAutoHyphens/>
        <w:jc w:val="center"/>
        <w:rPr>
          <w:noProof/>
          <w:lang w:val="id-ID" w:eastAsia="zh-CN"/>
        </w:rPr>
      </w:pPr>
    </w:p>
    <w:p w:rsidR="00C209C3" w:rsidRPr="009319C7" w:rsidRDefault="00C209C3" w:rsidP="00C209C3">
      <w:pPr>
        <w:suppressAutoHyphens/>
        <w:jc w:val="center"/>
        <w:rPr>
          <w:i/>
          <w:noProof/>
          <w:color w:val="000000"/>
          <w:sz w:val="20"/>
          <w:szCs w:val="20"/>
          <w:lang w:val="id-ID" w:eastAsia="zh-CN"/>
        </w:rPr>
      </w:pPr>
      <w:r w:rsidRPr="009319C7">
        <w:rPr>
          <w:i/>
          <w:noProof/>
          <w:color w:val="000000"/>
          <w:sz w:val="20"/>
          <w:szCs w:val="20"/>
          <w:vertAlign w:val="superscript"/>
          <w:lang w:val="id-ID" w:eastAsia="zh-CN"/>
        </w:rPr>
        <w:t>1)2)3)</w:t>
      </w:r>
      <w:r w:rsidRPr="009319C7">
        <w:rPr>
          <w:i/>
          <w:noProof/>
          <w:color w:val="000000"/>
          <w:sz w:val="20"/>
          <w:szCs w:val="20"/>
          <w:lang w:val="id-ID" w:eastAsia="zh-CN"/>
        </w:rPr>
        <w:t>Sistem Informasi, Universitas Teknokrat Indonesia</w:t>
      </w:r>
    </w:p>
    <w:p w:rsidR="00522CEF" w:rsidRPr="009319C7" w:rsidRDefault="00522CEF" w:rsidP="00522CEF">
      <w:pPr>
        <w:suppressAutoHyphens/>
        <w:jc w:val="center"/>
        <w:rPr>
          <w:i/>
          <w:noProof/>
          <w:color w:val="000000"/>
          <w:sz w:val="20"/>
          <w:szCs w:val="20"/>
          <w:lang w:val="id-ID" w:eastAsia="zh-CN"/>
        </w:rPr>
      </w:pPr>
      <w:r w:rsidRPr="009319C7">
        <w:rPr>
          <w:i/>
          <w:noProof/>
          <w:color w:val="000000"/>
          <w:sz w:val="20"/>
          <w:szCs w:val="20"/>
          <w:vertAlign w:val="superscript"/>
          <w:lang w:val="id-ID" w:eastAsia="zh-CN"/>
        </w:rPr>
        <w:t>4)</w:t>
      </w:r>
      <w:r w:rsidRPr="009319C7">
        <w:rPr>
          <w:i/>
          <w:noProof/>
          <w:color w:val="000000"/>
          <w:sz w:val="20"/>
          <w:szCs w:val="20"/>
          <w:lang w:val="id-ID" w:eastAsia="zh-CN"/>
        </w:rPr>
        <w:t>Teknik Komputer, Universitas Teknokrat Indonesia</w:t>
      </w:r>
    </w:p>
    <w:p w:rsidR="00C209C3" w:rsidRPr="009319C7" w:rsidRDefault="00C209C3" w:rsidP="00C209C3">
      <w:pPr>
        <w:suppressAutoHyphens/>
        <w:jc w:val="center"/>
        <w:rPr>
          <w:noProof/>
          <w:color w:val="000000"/>
          <w:sz w:val="20"/>
          <w:szCs w:val="20"/>
          <w:vertAlign w:val="superscript"/>
          <w:lang w:val="id-ID" w:eastAsia="zh-CN"/>
        </w:rPr>
      </w:pPr>
      <w:r w:rsidRPr="009319C7">
        <w:rPr>
          <w:i/>
          <w:iCs/>
          <w:noProof/>
          <w:sz w:val="20"/>
          <w:szCs w:val="20"/>
          <w:lang w:val="id-ID" w:eastAsia="zh-CN"/>
        </w:rPr>
        <w:t>Jl. H.ZA Pagaralam, No 9-11, Labuhanratu,Bandarlampung</w:t>
      </w:r>
    </w:p>
    <w:p w:rsidR="00C209C3" w:rsidRPr="009319C7" w:rsidRDefault="00C209C3" w:rsidP="00C209C3">
      <w:pPr>
        <w:suppressAutoHyphens/>
        <w:jc w:val="center"/>
        <w:rPr>
          <w:i/>
          <w:noProof/>
          <w:sz w:val="20"/>
          <w:szCs w:val="20"/>
          <w:lang w:val="id-ID" w:eastAsia="zh-CN"/>
        </w:rPr>
      </w:pPr>
      <w:r w:rsidRPr="009319C7">
        <w:rPr>
          <w:i/>
          <w:noProof/>
          <w:sz w:val="20"/>
          <w:szCs w:val="20"/>
          <w:lang w:val="id-ID" w:eastAsia="zh-CN"/>
        </w:rPr>
        <w:t xml:space="preserve">Email : </w:t>
      </w:r>
      <w:hyperlink r:id="rId8" w:history="1">
        <w:r w:rsidR="00CE62F1" w:rsidRPr="009319C7">
          <w:rPr>
            <w:rStyle w:val="Hyperlink"/>
            <w:i/>
            <w:color w:val="auto"/>
            <w:sz w:val="20"/>
            <w:szCs w:val="20"/>
            <w:u w:val="none"/>
            <w:lang w:val="id-ID"/>
          </w:rPr>
          <w:t>damayanti@teknokrat.ac.id</w:t>
        </w:r>
      </w:hyperlink>
      <w:r w:rsidRPr="009319C7">
        <w:rPr>
          <w:i/>
          <w:noProof/>
          <w:sz w:val="20"/>
          <w:szCs w:val="20"/>
          <w:vertAlign w:val="superscript"/>
          <w:lang w:val="id-ID" w:eastAsia="zh-CN"/>
        </w:rPr>
        <w:t>1)</w:t>
      </w:r>
      <w:r w:rsidR="00DF5000" w:rsidRPr="009319C7">
        <w:rPr>
          <w:i/>
          <w:noProof/>
          <w:sz w:val="20"/>
          <w:szCs w:val="20"/>
          <w:lang w:val="id-ID" w:eastAsia="zh-CN"/>
        </w:rPr>
        <w:t xml:space="preserve">, </w:t>
      </w:r>
      <w:hyperlink r:id="rId9" w:history="1">
        <w:r w:rsidR="00CE62F1" w:rsidRPr="009319C7">
          <w:rPr>
            <w:rStyle w:val="Hyperlink"/>
            <w:i/>
            <w:color w:val="auto"/>
            <w:sz w:val="20"/>
            <w:szCs w:val="20"/>
            <w:u w:val="none"/>
            <w:lang w:val="id-ID"/>
          </w:rPr>
          <w:t>dyahayumegawaty@teknokrat.ac.id</w:t>
        </w:r>
      </w:hyperlink>
      <w:r w:rsidRPr="009319C7">
        <w:rPr>
          <w:i/>
          <w:noProof/>
          <w:sz w:val="20"/>
          <w:szCs w:val="20"/>
          <w:vertAlign w:val="superscript"/>
          <w:lang w:val="id-ID" w:eastAsia="zh-CN"/>
        </w:rPr>
        <w:t>2)</w:t>
      </w:r>
      <w:r w:rsidRPr="009319C7">
        <w:rPr>
          <w:i/>
          <w:noProof/>
          <w:sz w:val="20"/>
          <w:szCs w:val="20"/>
          <w:lang w:val="id-ID" w:eastAsia="zh-CN"/>
        </w:rPr>
        <w:t xml:space="preserve">, </w:t>
      </w:r>
      <w:hyperlink r:id="rId10" w:history="1">
        <w:r w:rsidR="00CE62F1" w:rsidRPr="009319C7">
          <w:rPr>
            <w:rStyle w:val="Hyperlink"/>
            <w:i/>
            <w:color w:val="auto"/>
            <w:sz w:val="20"/>
            <w:szCs w:val="20"/>
            <w:u w:val="none"/>
            <w:lang w:val="id-ID"/>
          </w:rPr>
          <w:t>dwisanti1@gmail.com</w:t>
        </w:r>
      </w:hyperlink>
      <w:r w:rsidR="00CE62F1" w:rsidRPr="009319C7">
        <w:rPr>
          <w:i/>
          <w:sz w:val="20"/>
          <w:szCs w:val="20"/>
          <w:vertAlign w:val="superscript"/>
          <w:lang w:val="id-ID"/>
        </w:rPr>
        <w:t>3</w:t>
      </w:r>
      <w:r w:rsidRPr="009319C7">
        <w:rPr>
          <w:i/>
          <w:noProof/>
          <w:sz w:val="20"/>
          <w:szCs w:val="20"/>
          <w:vertAlign w:val="superscript"/>
          <w:lang w:val="id-ID" w:eastAsia="zh-CN"/>
        </w:rPr>
        <w:t>)</w:t>
      </w:r>
    </w:p>
    <w:p w:rsidR="00C209C3" w:rsidRPr="009319C7" w:rsidRDefault="00C209C3" w:rsidP="00C209C3">
      <w:pPr>
        <w:rPr>
          <w:noProof/>
          <w:lang w:val="id-ID" w:eastAsia="zh-CN"/>
        </w:rPr>
      </w:pPr>
    </w:p>
    <w:p w:rsidR="00C209C3" w:rsidRPr="009319C7" w:rsidRDefault="00C209C3" w:rsidP="00C209C3">
      <w:pPr>
        <w:pStyle w:val="SammaryHeader"/>
        <w:ind w:left="234" w:hanging="234"/>
        <w:rPr>
          <w:lang w:val="id-ID"/>
        </w:rPr>
      </w:pPr>
    </w:p>
    <w:p w:rsidR="00C209C3" w:rsidRPr="009319C7" w:rsidRDefault="00C209C3" w:rsidP="00C209C3">
      <w:pPr>
        <w:pStyle w:val="SammaryHeader"/>
        <w:ind w:left="0" w:firstLineChars="0" w:firstLine="0"/>
        <w:rPr>
          <w:lang w:val="id-ID"/>
        </w:rPr>
        <w:sectPr w:rsidR="00C209C3" w:rsidRPr="009319C7" w:rsidSect="00486C67">
          <w:headerReference w:type="default" r:id="rId11"/>
          <w:footerReference w:type="default" r:id="rId12"/>
          <w:footnotePr>
            <w:numRestart w:val="eachPage"/>
          </w:footnotePr>
          <w:pgSz w:w="11907" w:h="16839" w:code="9"/>
          <w:pgMar w:top="1418" w:right="851" w:bottom="1418" w:left="1418" w:header="720" w:footer="510" w:gutter="0"/>
          <w:pgNumType w:start="1"/>
          <w:cols w:space="461"/>
          <w:docGrid w:linePitch="326"/>
        </w:sectPr>
      </w:pPr>
    </w:p>
    <w:p w:rsidR="00C209C3" w:rsidRPr="009319C7" w:rsidRDefault="00C209C3" w:rsidP="00C209C3">
      <w:pPr>
        <w:pStyle w:val="Heading3"/>
        <w:spacing w:before="0"/>
        <w:rPr>
          <w:rFonts w:asciiTheme="majorBidi" w:hAnsiTheme="majorBidi" w:cstheme="majorBidi"/>
          <w:szCs w:val="20"/>
          <w:lang w:val="id-ID"/>
        </w:rPr>
      </w:pPr>
      <w:r w:rsidRPr="009319C7">
        <w:rPr>
          <w:rFonts w:asciiTheme="majorBidi" w:hAnsiTheme="majorBidi" w:cstheme="majorBidi"/>
          <w:szCs w:val="20"/>
          <w:lang w:val="id-ID"/>
        </w:rPr>
        <w:t>Abstrak</w:t>
      </w:r>
    </w:p>
    <w:p w:rsidR="00C209C3" w:rsidRPr="00796BBE" w:rsidRDefault="00B86AB7" w:rsidP="00B86AB7">
      <w:pPr>
        <w:rPr>
          <w:rFonts w:asciiTheme="majorBidi" w:hAnsiTheme="majorBidi" w:cstheme="majorBidi"/>
          <w:i/>
          <w:iCs/>
          <w:sz w:val="20"/>
          <w:szCs w:val="20"/>
          <w:lang w:val="id-ID"/>
        </w:rPr>
      </w:pPr>
      <w:r w:rsidRPr="00796BBE">
        <w:rPr>
          <w:i/>
          <w:sz w:val="20"/>
          <w:szCs w:val="20"/>
          <w:lang w:val="id-ID"/>
        </w:rPr>
        <w:t xml:space="preserve">Teknologi informasi saat ini berkembang sangat pesat dan merambah dalam berbagai bidang terutama dalam perusahaan. Pada saat ini teknologi memiliki peran penting dalam pengelolaan bisnis dalam </w:t>
      </w:r>
      <w:r w:rsidR="00092905" w:rsidRPr="0077227A">
        <w:rPr>
          <w:i/>
          <w:sz w:val="20"/>
          <w:szCs w:val="20"/>
          <w:lang w:val="id-ID"/>
        </w:rPr>
        <w:t>perusahaan</w:t>
      </w:r>
      <w:r w:rsidRPr="0077227A">
        <w:rPr>
          <w:i/>
          <w:sz w:val="20"/>
          <w:szCs w:val="20"/>
          <w:lang w:val="id-ID"/>
        </w:rPr>
        <w:t xml:space="preserve"> sehingga perlu dilakukan penyelarasan terhadap penerapan teknologi dan bisnis. Penyelarasan strategi</w:t>
      </w:r>
      <w:r w:rsidRPr="00796BBE">
        <w:rPr>
          <w:i/>
          <w:sz w:val="20"/>
          <w:szCs w:val="20"/>
          <w:lang w:val="id-ID"/>
        </w:rPr>
        <w:t xml:space="preserve"> teknologi dan bisnis merupakan strategi yang digunakan untuk memastikan bahwa adanya kesesuaian antara penerapan tekologi dengan tujuan bisnis yang telah direncanakan. </w:t>
      </w:r>
      <w:r w:rsidR="006340F8">
        <w:rPr>
          <w:i/>
          <w:sz w:val="20"/>
          <w:szCs w:val="20"/>
          <w:lang w:val="id-ID"/>
        </w:rPr>
        <w:t>P</w:t>
      </w:r>
      <w:r w:rsidRPr="00796BBE">
        <w:rPr>
          <w:i/>
          <w:sz w:val="20"/>
          <w:szCs w:val="20"/>
          <w:lang w:val="id-ID"/>
        </w:rPr>
        <w:t xml:space="preserve">engukuran keselarasan teknologi dan bisnis yang dilakukan auditor masih dilakukan secara manual yaitu perhitungan hasil kuisioner dari jawaban responden dihitung satu persatu menggunakan kalkulator sehingga perhitungan rentan terjadi kesalahan. Penelitian ini bertujuan untuk membuat rancang bangun sistem pengukuran keselarasan teknologi dan bisnis menggunakan model Lufman yang diharapkan dapat mempermudah proses auditing dalam organisasi karena perhitungan hasil kuisinoner dari jawaban responden dapat dilakukan secara otomatis. </w:t>
      </w:r>
    </w:p>
    <w:p w:rsidR="00C209C3" w:rsidRPr="009319C7" w:rsidRDefault="00C209C3" w:rsidP="00C209C3">
      <w:pPr>
        <w:pStyle w:val="PlainText"/>
        <w:spacing w:after="80"/>
        <w:jc w:val="both"/>
        <w:rPr>
          <w:rFonts w:asciiTheme="majorBidi" w:hAnsiTheme="majorBidi" w:cstheme="majorBidi"/>
          <w:i/>
          <w:sz w:val="20"/>
          <w:lang w:val="id-ID"/>
        </w:rPr>
      </w:pPr>
      <w:r w:rsidRPr="009319C7">
        <w:rPr>
          <w:rFonts w:asciiTheme="majorBidi" w:hAnsiTheme="majorBidi" w:cstheme="majorBidi"/>
          <w:b/>
          <w:i/>
          <w:sz w:val="20"/>
          <w:lang w:val="id-ID"/>
        </w:rPr>
        <w:t xml:space="preserve">Kata kunci: </w:t>
      </w:r>
      <w:r w:rsidR="00B86AB7" w:rsidRPr="009319C7">
        <w:rPr>
          <w:rFonts w:asciiTheme="majorBidi" w:hAnsiTheme="majorBidi" w:cstheme="majorBidi"/>
          <w:i/>
          <w:sz w:val="20"/>
          <w:lang w:val="id-ID"/>
        </w:rPr>
        <w:t>Audit</w:t>
      </w:r>
      <w:r w:rsidRPr="009319C7">
        <w:rPr>
          <w:rFonts w:asciiTheme="majorBidi" w:hAnsiTheme="majorBidi" w:cstheme="majorBidi"/>
          <w:i/>
          <w:sz w:val="20"/>
          <w:lang w:val="id-ID"/>
        </w:rPr>
        <w:t xml:space="preserve">, </w:t>
      </w:r>
      <w:r w:rsidR="00B86AB7" w:rsidRPr="009319C7">
        <w:rPr>
          <w:rFonts w:asciiTheme="majorBidi" w:hAnsiTheme="majorBidi" w:cstheme="majorBidi"/>
          <w:i/>
          <w:sz w:val="20"/>
          <w:lang w:val="id-ID"/>
        </w:rPr>
        <w:t>teknologi,</w:t>
      </w:r>
      <w:r w:rsidRPr="009319C7">
        <w:rPr>
          <w:rFonts w:asciiTheme="majorBidi" w:hAnsiTheme="majorBidi" w:cstheme="majorBidi"/>
          <w:i/>
          <w:sz w:val="20"/>
          <w:lang w:val="id-ID"/>
        </w:rPr>
        <w:t xml:space="preserve"> </w:t>
      </w:r>
      <w:r w:rsidR="00B86AB7" w:rsidRPr="009319C7">
        <w:rPr>
          <w:rFonts w:asciiTheme="majorBidi" w:hAnsiTheme="majorBidi" w:cstheme="majorBidi"/>
          <w:i/>
          <w:sz w:val="20"/>
          <w:lang w:val="id-ID"/>
        </w:rPr>
        <w:t>bisnis</w:t>
      </w:r>
      <w:r w:rsidR="00796BBE">
        <w:rPr>
          <w:rFonts w:asciiTheme="majorBidi" w:hAnsiTheme="majorBidi" w:cstheme="majorBidi"/>
          <w:i/>
          <w:sz w:val="20"/>
        </w:rPr>
        <w:t>.</w:t>
      </w:r>
      <w:r w:rsidRPr="009319C7">
        <w:rPr>
          <w:rFonts w:asciiTheme="majorBidi" w:hAnsiTheme="majorBidi" w:cstheme="majorBidi"/>
          <w:i/>
          <w:sz w:val="20"/>
          <w:lang w:val="id-ID"/>
        </w:rPr>
        <w:t xml:space="preserve"> </w:t>
      </w:r>
    </w:p>
    <w:p w:rsidR="00C209C3" w:rsidRPr="009319C7" w:rsidRDefault="00C209C3" w:rsidP="00C209C3">
      <w:pPr>
        <w:pStyle w:val="Heading3"/>
        <w:numPr>
          <w:ilvl w:val="0"/>
          <w:numId w:val="1"/>
        </w:numPr>
        <w:rPr>
          <w:rFonts w:asciiTheme="majorBidi" w:hAnsiTheme="majorBidi" w:cstheme="majorBidi"/>
          <w:szCs w:val="20"/>
          <w:lang w:val="id-ID"/>
        </w:rPr>
      </w:pPr>
      <w:r w:rsidRPr="009319C7">
        <w:rPr>
          <w:rFonts w:asciiTheme="majorBidi" w:hAnsiTheme="majorBidi" w:cstheme="majorBidi"/>
          <w:szCs w:val="20"/>
          <w:lang w:val="id-ID"/>
        </w:rPr>
        <w:t>Pendahuluan</w:t>
      </w:r>
    </w:p>
    <w:p w:rsidR="00F40778" w:rsidRPr="0038516E" w:rsidRDefault="00F40778" w:rsidP="00F40778">
      <w:pPr>
        <w:pStyle w:val="BodyText"/>
        <w:ind w:right="52"/>
        <w:jc w:val="both"/>
        <w:rPr>
          <w:rFonts w:ascii="Times New Roman" w:hAnsi="Times New Roman" w:cs="Times New Roman"/>
        </w:rPr>
      </w:pPr>
      <w:r w:rsidRPr="00F506EE">
        <w:rPr>
          <w:rFonts w:ascii="Times New Roman" w:hAnsi="Times New Roman" w:cs="Times New Roman"/>
          <w:lang w:val="id-ID"/>
        </w:rPr>
        <w:t xml:space="preserve">Teknologi informasi saat ini berkembang sangat pesat dan merambah dalam berbagai bidang terutama dalam perusahaan </w:t>
      </w:r>
      <w:r w:rsidRPr="00F506EE">
        <w:rPr>
          <w:rFonts w:ascii="Times New Roman" w:hAnsi="Times New Roman" w:cs="Times New Roman"/>
          <w:lang w:val="id-ID"/>
        </w:rPr>
        <w:fldChar w:fldCharType="begin" w:fldLock="1"/>
      </w:r>
      <w:r w:rsidR="001D6C41" w:rsidRPr="00F506EE">
        <w:rPr>
          <w:rFonts w:ascii="Times New Roman" w:hAnsi="Times New Roman" w:cs="Times New Roman"/>
          <w:lang w:val="id-ID"/>
        </w:rPr>
        <w:instrText>ADDIN CSL_CITATION { "citationItems" : [ { "id" : "ITEM-1", "itemData" : { "DOI" : "10.33365/jti.v12i1.38", "ISSN" : "1693-0010", "abstract" : "Balai Besar Pengembangan Budidaya Laut Lampung (BBPBL) adalah Unit Pelaksana Teknis (UPT) di bidang pengembangan budidaya laut yang berada di bawah dan bertanggungjawab kepada Direktorat Jendral Perikanan Budidaya. Balai Besar Pengembangan Budidaya Laut Lampung merupakan telah menggunakan sistem e-SKP (elektronik Sasaran Kinerja Pegawai). Saat ini kegiatan tata kelola keamanan informasi belum dilakukan secara maksimal. Untuk mengantisipasi terjadinya kendala seperti sumber daya manusia yang kurang memahami aplikasi e-SKP sehingga berpotensi terjadinya error pada aplikasi, maka dilakukan metode pengelolaan teknologi informasi menggunakan kerangka kerja COBIT. Proses yang digunakan dalam penelitian ini adalah EDM03, APO13, APO12, BAI06, DSS01, DSS02, DSS03, DSS05, MEA01, MEA02. Analisis data menggunakan Maturity Level dan Analisis Kesenjangan untuk menentukan tingkat kematangan. Dari hasil nilai aktual dan nilai ekspektasi yang ditentukan, penulis mendapatkan gap dari analisis kesenjangan di atas.Kata kunci : Tata Kelola Keamanan Informasi, Maturity Level, Analisis Kesenjangan, e-SKP, COBIT 5", "author" : [ { "dropping-particle" : "", "family" : "Suryono", "given" : "Ryan Randy", "non-dropping-particle" : "", "parse-names" : false, "suffix" : "" }, { "dropping-particle" : "", "family" : "Darwis", "given" : "Dedi", "non-dropping-particle" : "", "parse-names" : false, "suffix" : "" }, { "dropping-particle" : "", "family" : "Gunawan", "given" : "Surya Indra", "non-dropping-particle" : "", "parse-names" : false, "suffix" : "" } ], "container-title" : "Jurnal Teknoinfo", "id" : "ITEM-1", "issued" : { "date-parts" : [ [ "2018" ] ] }, "title" : "Audit Tata Kelola Teknologi Informasi Menggunakan Framework Cobit 5 (Studi Kasus: Balai Besar Perikanan Budidaya Laut Lampung)", "type" : "article-journal" }, "uris" : [ "http://www.mendeley.com/documents/?uuid=f8ed50e9-444d-4a72-a23d-0a91790b0bcc" ] } ], "mendeley" : { "formattedCitation" : "(Suryono, Darwis and Gunawan, 2018)", "plainTextFormattedCitation" : "(Suryono, Darwis and Gunawan, 2018)", "previouslyFormattedCitation" : "(Suryono, Darwis and Gunawan, 2018)" }, "properties" : { "noteIndex" : 0 }, "schema" : "https://github.com/citation-style-language/schema/raw/master/csl-citation.json" }</w:instrText>
      </w:r>
      <w:r w:rsidRPr="00F506EE">
        <w:rPr>
          <w:rFonts w:ascii="Times New Roman" w:hAnsi="Times New Roman" w:cs="Times New Roman"/>
          <w:lang w:val="id-ID"/>
        </w:rPr>
        <w:fldChar w:fldCharType="separate"/>
      </w:r>
      <w:r w:rsidR="00B14D0A" w:rsidRPr="00F506EE">
        <w:rPr>
          <w:rFonts w:ascii="Times New Roman" w:hAnsi="Times New Roman" w:cs="Times New Roman"/>
          <w:noProof/>
          <w:lang w:val="id-ID"/>
        </w:rPr>
        <w:t>(Suryono, Darwis and Gunawan, 2018)</w:t>
      </w:r>
      <w:r w:rsidRPr="00F506EE">
        <w:rPr>
          <w:rFonts w:ascii="Times New Roman" w:hAnsi="Times New Roman" w:cs="Times New Roman"/>
          <w:lang w:val="id-ID"/>
        </w:rPr>
        <w:fldChar w:fldCharType="end"/>
      </w:r>
      <w:r w:rsidRPr="00F506EE">
        <w:rPr>
          <w:rFonts w:ascii="Times New Roman" w:hAnsi="Times New Roman" w:cs="Times New Roman"/>
          <w:lang w:val="id-ID"/>
        </w:rPr>
        <w:t xml:space="preserve">. </w:t>
      </w:r>
      <w:r w:rsidR="00FA6DDC" w:rsidRPr="00F506EE">
        <w:rPr>
          <w:rFonts w:ascii="Times New Roman" w:hAnsi="Times New Roman" w:cs="Times New Roman"/>
          <w:lang w:val="id-ID"/>
        </w:rPr>
        <w:t xml:space="preserve">Teknologi merupakan inovasi yang menjadi pilihan penting dalam berbagai bidang </w:t>
      </w:r>
      <w:r w:rsidR="00FA6DDC" w:rsidRPr="00F506EE">
        <w:rPr>
          <w:rFonts w:ascii="Times New Roman" w:hAnsi="Times New Roman" w:cs="Times New Roman"/>
          <w:lang w:val="id-ID"/>
        </w:rPr>
        <w:fldChar w:fldCharType="begin" w:fldLock="1"/>
      </w:r>
      <w:r w:rsidR="00FA6DDC" w:rsidRPr="00F506EE">
        <w:rPr>
          <w:rFonts w:ascii="Times New Roman" w:hAnsi="Times New Roman" w:cs="Times New Roman"/>
          <w:lang w:val="id-ID"/>
        </w:rPr>
        <w:instrText>ADDIN CSL_CITATION { "citationItems" : [ { "id" : "ITEM-1", "itemData" : { "author" : [ { "dropping-particle" : "", "family" : "Ahdan", "given" : "Syaiful", "non-dropping-particle" : "", "parse-names" : false, "suffix" : "" }, { "dropping-particle" : "", "family" : "Sari", "given" : "Putri Indah", "non-dropping-particle" : "", "parse-names" : false, "suffix" : "" } ], "id" : "ITEM-1", "issue" : "1", "issued" : { "date-parts" : [ [ "2020" ] ] }, "page" : "33-40", "title" : "PENGEMBANGAN APLIKASI WEB UNTUK SIMULASI SIMPAN PINJAM ( STUDI KASUS : BMT L-RISMA )", "type" : "article-journal", "volume" : "14" }, "uris" : [ "http://www.mendeley.com/documents/?uuid=007e365c-e0ec-45c2-8259-1748e538d03c" ] } ], "mendeley" : { "formattedCitation" : "(Ahdan and Sari, 2020)", "plainTextFormattedCitation" : "(Ahdan and Sari, 2020)", "previouslyFormattedCitation" : "(Ahdan and Sari, 2020)" }, "properties" : { "noteIndex" : 0 }, "schema" : "https://github.com/citation-style-language/schema/raw/master/csl-citation.json" }</w:instrText>
      </w:r>
      <w:r w:rsidR="00FA6DDC" w:rsidRPr="00F506EE">
        <w:rPr>
          <w:rFonts w:ascii="Times New Roman" w:hAnsi="Times New Roman" w:cs="Times New Roman"/>
          <w:lang w:val="id-ID"/>
        </w:rPr>
        <w:fldChar w:fldCharType="separate"/>
      </w:r>
      <w:r w:rsidR="00FA6DDC" w:rsidRPr="00F506EE">
        <w:rPr>
          <w:rFonts w:ascii="Times New Roman" w:hAnsi="Times New Roman" w:cs="Times New Roman"/>
          <w:noProof/>
          <w:lang w:val="id-ID"/>
        </w:rPr>
        <w:t>(Ahdan and Sari, 2020)</w:t>
      </w:r>
      <w:r w:rsidR="00FA6DDC" w:rsidRPr="00F506EE">
        <w:rPr>
          <w:rFonts w:ascii="Times New Roman" w:hAnsi="Times New Roman" w:cs="Times New Roman"/>
          <w:lang w:val="id-ID"/>
        </w:rPr>
        <w:fldChar w:fldCharType="end"/>
      </w:r>
      <w:r w:rsidR="00FA6DDC" w:rsidRPr="00F506EE">
        <w:rPr>
          <w:rFonts w:ascii="Times New Roman" w:hAnsi="Times New Roman" w:cs="Times New Roman"/>
          <w:lang w:val="id-ID"/>
        </w:rPr>
        <w:t xml:space="preserve">. </w:t>
      </w:r>
      <w:r w:rsidR="0038516E" w:rsidRPr="00F506EE">
        <w:rPr>
          <w:rFonts w:ascii="Times New Roman" w:hAnsi="Times New Roman" w:cs="Times New Roman"/>
          <w:lang w:val="id-ID"/>
        </w:rPr>
        <w:t>Teknologi berperan</w:t>
      </w:r>
      <w:r w:rsidR="00B51A0D" w:rsidRPr="00F506EE">
        <w:rPr>
          <w:rFonts w:ascii="Times New Roman" w:hAnsi="Times New Roman" w:cs="Times New Roman"/>
          <w:lang w:val="id-ID"/>
        </w:rPr>
        <w:t xml:space="preserve"> penting</w:t>
      </w:r>
      <w:r w:rsidR="0038516E" w:rsidRPr="00F506EE">
        <w:rPr>
          <w:rFonts w:ascii="Times New Roman" w:hAnsi="Times New Roman" w:cs="Times New Roman"/>
          <w:lang w:val="id-ID"/>
        </w:rPr>
        <w:t xml:space="preserve"> dalam perkembangan</w:t>
      </w:r>
      <w:r w:rsidR="0038516E" w:rsidRPr="007261A1">
        <w:rPr>
          <w:rFonts w:ascii="Times New Roman" w:hAnsi="Times New Roman" w:cs="Times New Roman"/>
          <w:lang w:val="id-ID"/>
        </w:rPr>
        <w:t xml:space="preserve"> perusahaan </w:t>
      </w:r>
      <w:r w:rsidR="00B50429" w:rsidRPr="007261A1">
        <w:rPr>
          <w:rFonts w:ascii="Times New Roman" w:hAnsi="Times New Roman" w:cs="Times New Roman"/>
          <w:lang w:val="id-ID"/>
        </w:rPr>
        <w:t xml:space="preserve">saat ini </w:t>
      </w:r>
      <w:r w:rsidR="0038516E" w:rsidRPr="007261A1">
        <w:rPr>
          <w:rFonts w:ascii="Times New Roman" w:hAnsi="Times New Roman" w:cs="Times New Roman"/>
          <w:lang w:val="id-ID"/>
        </w:rPr>
        <w:t>seh</w:t>
      </w:r>
      <w:r w:rsidR="00B51A0D" w:rsidRPr="007261A1">
        <w:rPr>
          <w:rFonts w:ascii="Times New Roman" w:hAnsi="Times New Roman" w:cs="Times New Roman"/>
          <w:lang w:val="id-ID"/>
        </w:rPr>
        <w:t>i</w:t>
      </w:r>
      <w:r w:rsidR="0038516E" w:rsidRPr="007261A1">
        <w:rPr>
          <w:rFonts w:ascii="Times New Roman" w:hAnsi="Times New Roman" w:cs="Times New Roman"/>
          <w:lang w:val="id-ID"/>
        </w:rPr>
        <w:t xml:space="preserve">ngga </w:t>
      </w:r>
      <w:r w:rsidR="00B51A0D" w:rsidRPr="007261A1">
        <w:rPr>
          <w:rFonts w:ascii="Times New Roman" w:hAnsi="Times New Roman" w:cs="Times New Roman"/>
          <w:lang w:val="id-ID"/>
        </w:rPr>
        <w:t xml:space="preserve">teknologi </w:t>
      </w:r>
      <w:r w:rsidR="0038516E" w:rsidRPr="007261A1">
        <w:rPr>
          <w:rFonts w:ascii="Times New Roman" w:hAnsi="Times New Roman" w:cs="Times New Roman"/>
          <w:lang w:val="id-ID"/>
        </w:rPr>
        <w:t xml:space="preserve">menjadi </w:t>
      </w:r>
      <w:r w:rsidR="00B51A0D" w:rsidRPr="007261A1">
        <w:rPr>
          <w:rFonts w:ascii="Times New Roman" w:hAnsi="Times New Roman" w:cs="Times New Roman"/>
          <w:lang w:val="id-ID"/>
        </w:rPr>
        <w:t>salah satu penentu</w:t>
      </w:r>
      <w:r w:rsidR="0038516E" w:rsidRPr="007261A1">
        <w:rPr>
          <w:rFonts w:ascii="Times New Roman" w:hAnsi="Times New Roman" w:cs="Times New Roman"/>
          <w:lang w:val="id-ID"/>
        </w:rPr>
        <w:t xml:space="preserve"> </w:t>
      </w:r>
      <w:r w:rsidR="00B50429" w:rsidRPr="007261A1">
        <w:rPr>
          <w:rFonts w:ascii="Times New Roman" w:hAnsi="Times New Roman" w:cs="Times New Roman"/>
          <w:lang w:val="id-ID"/>
        </w:rPr>
        <w:t xml:space="preserve">keberhasilan </w:t>
      </w:r>
      <w:r w:rsidR="0038516E" w:rsidRPr="007261A1">
        <w:rPr>
          <w:rFonts w:ascii="Times New Roman" w:hAnsi="Times New Roman" w:cs="Times New Roman"/>
          <w:lang w:val="id-ID"/>
        </w:rPr>
        <w:t xml:space="preserve">dalam </w:t>
      </w:r>
      <w:r w:rsidR="007261A1" w:rsidRPr="007261A1">
        <w:rPr>
          <w:rFonts w:ascii="Times New Roman" w:hAnsi="Times New Roman" w:cs="Times New Roman"/>
          <w:lang w:val="id-ID"/>
        </w:rPr>
        <w:t>memajukan</w:t>
      </w:r>
      <w:r w:rsidR="0038516E" w:rsidRPr="007261A1">
        <w:rPr>
          <w:rFonts w:ascii="Times New Roman" w:hAnsi="Times New Roman" w:cs="Times New Roman"/>
          <w:lang w:val="id-ID"/>
        </w:rPr>
        <w:t xml:space="preserve"> bisnis</w:t>
      </w:r>
      <w:r w:rsidR="007261A1" w:rsidRPr="007261A1">
        <w:rPr>
          <w:rFonts w:ascii="Times New Roman" w:hAnsi="Times New Roman" w:cs="Times New Roman"/>
          <w:lang w:val="id-ID"/>
        </w:rPr>
        <w:t xml:space="preserve"> dalam </w:t>
      </w:r>
      <w:r w:rsidR="0038516E" w:rsidRPr="007261A1">
        <w:rPr>
          <w:rFonts w:ascii="Times New Roman" w:hAnsi="Times New Roman" w:cs="Times New Roman"/>
          <w:lang w:val="id-ID"/>
        </w:rPr>
        <w:t>peru</w:t>
      </w:r>
      <w:r w:rsidR="00B50429" w:rsidRPr="007261A1">
        <w:rPr>
          <w:rFonts w:ascii="Times New Roman" w:hAnsi="Times New Roman" w:cs="Times New Roman"/>
          <w:lang w:val="id-ID"/>
        </w:rPr>
        <w:t>sahaan</w:t>
      </w:r>
      <w:r w:rsidR="0038516E" w:rsidRPr="007261A1">
        <w:rPr>
          <w:rFonts w:ascii="Times New Roman" w:hAnsi="Times New Roman" w:cs="Times New Roman"/>
          <w:lang w:val="id-ID"/>
        </w:rPr>
        <w:t xml:space="preserve"> </w:t>
      </w:r>
      <w:r w:rsidR="0038516E" w:rsidRPr="007261A1">
        <w:rPr>
          <w:rFonts w:ascii="Times New Roman" w:hAnsi="Times New Roman" w:cs="Times New Roman"/>
          <w:lang w:val="id-ID"/>
        </w:rPr>
        <w:fldChar w:fldCharType="begin" w:fldLock="1"/>
      </w:r>
      <w:r w:rsidR="0038516E" w:rsidRPr="007261A1">
        <w:rPr>
          <w:rFonts w:ascii="Times New Roman" w:hAnsi="Times New Roman" w:cs="Times New Roman"/>
          <w:lang w:val="id-ID"/>
        </w:rPr>
        <w:instrText>ADDIN CSL_CITATION { "citationItems" : [ { "id" : "ITEM-1", "itemData" : { "author" : [ { "dropping-particle" : "", "family" : "Sulistiani", "given" : "Heni", "non-dropping-particle" : "", "parse-names" : false, "suffix" : "" } ], "id" : "ITEM-1", "issue" : "1", "issued" : { "date-parts" : [ [ "2020" ] ] }, "page" : "54-61", "title" : "PENERAPAN METODE COST AND BENEFIT ANALYSIS DALAM PENGUKURAN INVESTASI TEKNOLOGI INFORMASI ( STUDY KASUS : CV LAUT SELATAN JAYA ) The Application of Cost and Benefit Analysis Methods in Measuring Information Technology Investment ( Case Study : CV Laut Sel", "type" : "article-journal", "volume" : "14" }, "uris" : [ "http://www.mendeley.com/documents/?uuid=96acaea4-efeb-4140-b117-f74af897dead" ] } ], "mendeley" : { "formattedCitation" : "(Sulistiani, 2020)", "plainTextFormattedCitation" : "(Sulistiani, 2020)", "previouslyFormattedCitation" : "(Sulistiani, 2020)" }, "properties" : { "noteIndex" : 0 }, "schema" : "https://github.com/citation-style-language/schema/raw/master/csl-citation.json" }</w:instrText>
      </w:r>
      <w:r w:rsidR="0038516E" w:rsidRPr="007261A1">
        <w:rPr>
          <w:rFonts w:ascii="Times New Roman" w:hAnsi="Times New Roman" w:cs="Times New Roman"/>
          <w:lang w:val="id-ID"/>
        </w:rPr>
        <w:fldChar w:fldCharType="separate"/>
      </w:r>
      <w:r w:rsidR="0038516E" w:rsidRPr="007261A1">
        <w:rPr>
          <w:rFonts w:ascii="Times New Roman" w:hAnsi="Times New Roman" w:cs="Times New Roman"/>
          <w:noProof/>
          <w:lang w:val="id-ID"/>
        </w:rPr>
        <w:t>(Sulistiani, 2020)</w:t>
      </w:r>
      <w:r w:rsidR="0038516E" w:rsidRPr="007261A1">
        <w:rPr>
          <w:rFonts w:ascii="Times New Roman" w:hAnsi="Times New Roman" w:cs="Times New Roman"/>
          <w:lang w:val="id-ID"/>
        </w:rPr>
        <w:fldChar w:fldCharType="end"/>
      </w:r>
      <w:r w:rsidR="007261A1">
        <w:rPr>
          <w:rFonts w:ascii="Times New Roman" w:hAnsi="Times New Roman" w:cs="Times New Roman"/>
          <w:lang w:val="id-ID"/>
        </w:rPr>
        <w:t>.</w:t>
      </w:r>
      <w:r w:rsidR="00FA6DDC">
        <w:rPr>
          <w:rFonts w:ascii="Times New Roman" w:hAnsi="Times New Roman" w:cs="Times New Roman"/>
        </w:rPr>
        <w:t xml:space="preserve"> </w:t>
      </w:r>
      <w:r w:rsidR="00D7512D" w:rsidRPr="003F2A90">
        <w:rPr>
          <w:rFonts w:ascii="Times New Roman" w:hAnsi="Times New Roman" w:cs="Times New Roman"/>
          <w:lang w:val="id-ID"/>
        </w:rPr>
        <w:t>Salahnya</w:t>
      </w:r>
      <w:r w:rsidR="00814D75" w:rsidRPr="003F2A90">
        <w:rPr>
          <w:rFonts w:ascii="Times New Roman" w:hAnsi="Times New Roman" w:cs="Times New Roman"/>
          <w:lang w:val="id-ID"/>
        </w:rPr>
        <w:t xml:space="preserve"> satunya</w:t>
      </w:r>
      <w:r w:rsidR="00D7512D" w:rsidRPr="003F2A90">
        <w:rPr>
          <w:rFonts w:ascii="Times New Roman" w:hAnsi="Times New Roman" w:cs="Times New Roman"/>
          <w:lang w:val="id-ID"/>
        </w:rPr>
        <w:t xml:space="preserve"> adalah teknologi berbasis web. </w:t>
      </w:r>
      <w:r w:rsidRPr="003F2A90">
        <w:rPr>
          <w:rFonts w:ascii="Times New Roman" w:hAnsi="Times New Roman" w:cs="Times New Roman"/>
          <w:lang w:val="id-ID"/>
        </w:rPr>
        <w:t>Teknologi Informasi berbasis web diyakini dapat mempermudah dalam pengelolaan organisasi sehingga pekerjaan menjadi</w:t>
      </w:r>
      <w:r w:rsidRPr="009319C7">
        <w:rPr>
          <w:rFonts w:ascii="Times New Roman" w:hAnsi="Times New Roman" w:cs="Times New Roman"/>
          <w:lang w:val="id-ID"/>
        </w:rPr>
        <w:t xml:space="preserve"> lebih efektif dan efisien secara otomatis </w:t>
      </w:r>
      <w:r w:rsidRPr="009319C7">
        <w:rPr>
          <w:rFonts w:ascii="Times New Roman" w:hAnsi="Times New Roman" w:cs="Times New Roman"/>
          <w:lang w:val="id-ID"/>
        </w:rPr>
        <w:fldChar w:fldCharType="begin" w:fldLock="1"/>
      </w:r>
      <w:r w:rsidR="001D6C41">
        <w:rPr>
          <w:rFonts w:ascii="Times New Roman" w:hAnsi="Times New Roman" w:cs="Times New Roman"/>
          <w:lang w:val="id-ID"/>
        </w:rPr>
        <w:instrText>ADDIN CSL_CITATION { "citationItems" : [ { "id" : "ITEM-1", "itemData" : { "DOI" : "10.25126/jtiik.2019641003", "ISSN" : "2355-7699", "abstract" : "&lt;p&gt;Sekolah Menengah Kejuruan Taman Siswa Teluk Betung merupakan salah satu sekolah swasta yang ada di Lampung yang memiliki 3 jurusan yaitu akuntansi, perkantoran, dan teknik komputer jaringan. Permasalahan dalam pengelolaan data penggajian dan penilaian kinerja guru/pegawai pada SMK Taman Siswa Teluk Betung masih dilakukan secara manual. Perhitungan gaji pegawai masih menggunakan kalkulator sehingga pengelolaan penggajian belum efektif dan efisien karena pengelolaan gaji tersebut rentan terjadi kesalahan perhitungan dan lambatnya dalam pembuatan laporan penggajian. Penilian kinerja guru/pegawai pada SMK Taman Siswa Teluk Betung belum baik karena hanya dilihat dari jumlah tingkat kehadiran dalam proses pembelajaran saja. Tujuan penelitian ini adalah membangun sistem informasi penggajian dan penilaian kinerja guru/pegawai. Metode yang digunakan dalam pengembangan sistem yaitu dengan model &lt;em&gt;waterfall&lt;/em&gt;, dengan alat dan bahan pengembangannya memakai &lt;em&gt;usecase, activity diagram, &lt;/em&gt;bahasa pemrograman &lt;em&gt;PHP, dreamweaver, &lt;/em&gt;dan &lt;em&gt;MySQL &lt;/em&gt;sebagai basisdata. Teknik pengumpulan data yang digunakan adalah wawancara, observasi, studi pustaka, dan dokumentasi. Penelitian ini menghasilkan sistem informasi manajemen penggajian dan penilaian kinerja pegawai SMK Taman Siswa Teluk Betung yang dapat memberikan kemudahan dalam kegiatan manajemen penggajian dan penilaian kinerja pegawai. Penyampaian laporan penggajian dan hasil penilaian kinerja pegawai kepada pimpinan menjadi lebih cepat karena pimpinan dapat mengakses laporan melalui website. Temuan lain pada penelitian ini bahwa penilaian kinerja guru/pegawai dapat dilakukan secara langsung pada aplikasi melalui website sehingga penililaian kinerja guru/pegawai menjadi lebih efektif dan lebih efisien.&lt;/p&gt;&lt;p&gt;\u00a0&lt;/p&gt;&lt;p&gt;&lt;em&gt;&lt;strong&gt;Abstract&lt;/strong&gt;&lt;/em&gt;&lt;/p&gt;&lt;p class=\"Judul21\"&gt;&lt;em&gt;Teluk Betung Vocational High School Taman Siswa is one of the private schools in Lampung which has 3 departments, namely accounting, office, and network computer engineering.&lt;/em&gt; &lt;em&gt;Problems in managing payroll data and evaluating employee performance at Teluk Betung SMK Taman Siswa are still done manually. Employee salary calculations still use a calculator so that payroll management has not been effective and efficient because the salary management is prone to calculation errors and the slow creation of payroll reports. The assessment of teacher / employee performance at the Teluk Betung Vocational School is not good because \u2026", "author" : [ { "dropping-particle" : "", "family" : "Damayanti", "given" : "Damayanti", "non-dropping-particle" : "", "parse-names" : false, "suffix" : "" }, { "dropping-particle" : "", "family" : "Nirmalasari", "given" : "Nina", "non-dropping-particle" : "", "parse-names" : false, "suffix" : "" } ], "container-title" : "Jurnal Teknologi Informasi dan Ilmu Komputer", "id" : "ITEM-1", "issued" : { "date-parts" : [ [ "2019" ] ] }, "title" : "Sistem Informasi Manajemen Penggajian dan Penilaian Kinerja Pegawai pada SMK Taman Siswa Lampung", "type" : "article-journal" }, "uris" : [ "http://www.mendeley.com/documents/?uuid=c9f84039-ac03-4b64-8793-d5f7f0fa5ef4" ] } ], "mendeley" : { "formattedCitation" : "(Damayanti and Nirmalasari, 2019)", "plainTextFormattedCitation" : "(Damayanti and Nirmalasari, 2019)", "previouslyFormattedCitation" : "(Damayanti and Nirmalasari, 2019)" }, "properties" : { "noteIndex" : 0 }, "schema" : "https://github.com/citation-style-language/schema/raw/master/csl-citation.json" }</w:instrText>
      </w:r>
      <w:r w:rsidRPr="009319C7">
        <w:rPr>
          <w:rFonts w:ascii="Times New Roman" w:hAnsi="Times New Roman" w:cs="Times New Roman"/>
          <w:lang w:val="id-ID"/>
        </w:rPr>
        <w:fldChar w:fldCharType="separate"/>
      </w:r>
      <w:r w:rsidR="00B14D0A" w:rsidRPr="00B14D0A">
        <w:rPr>
          <w:rFonts w:ascii="Times New Roman" w:hAnsi="Times New Roman" w:cs="Times New Roman"/>
          <w:noProof/>
          <w:lang w:val="id-ID"/>
        </w:rPr>
        <w:t>(Damayanti and Nirmalasari, 2019)</w:t>
      </w:r>
      <w:r w:rsidRPr="009319C7">
        <w:rPr>
          <w:rFonts w:ascii="Times New Roman" w:hAnsi="Times New Roman" w:cs="Times New Roman"/>
          <w:lang w:val="id-ID"/>
        </w:rPr>
        <w:fldChar w:fldCharType="end"/>
      </w:r>
      <w:r w:rsidRPr="009319C7">
        <w:rPr>
          <w:rFonts w:ascii="Times New Roman" w:hAnsi="Times New Roman" w:cs="Times New Roman"/>
          <w:lang w:val="id-ID"/>
        </w:rPr>
        <w:t xml:space="preserve"> serta mempercepat dalam pengolahan data </w:t>
      </w:r>
      <w:r w:rsidRPr="009319C7">
        <w:rPr>
          <w:rFonts w:ascii="Times New Roman" w:hAnsi="Times New Roman" w:cs="Times New Roman"/>
          <w:lang w:val="id-ID"/>
        </w:rPr>
        <w:fldChar w:fldCharType="begin" w:fldLock="1"/>
      </w:r>
      <w:r w:rsidR="001D6C41">
        <w:rPr>
          <w:rFonts w:ascii="Times New Roman" w:hAnsi="Times New Roman" w:cs="Times New Roman"/>
          <w:lang w:val="id-ID"/>
        </w:rPr>
        <w:instrText>ADDIN CSL_CITATION { "citationItems" : [ { "id" : "ITEM-1", "itemData" : { "author" : [ { "dropping-particle" : "", "family" : "Elly", "given" : "Mega Nurmalasari", "non-dropping-particle" : "", "parse-names" : false, "suffix" : "" }, { "dropping-particle" : "", "family" : "Hati", "given" : "Kusuma", "non-dropping-particle" : "", "parse-names" : false, "suffix" : "" } ], "id" : "ITEM-1", "issue" : "2", "issued" : { "date-parts" : [ [ "2020" ] ] }, "page" : "157-166", "title" : "Sistem Informasi Pembayaran Sumbangan Penunjang Pendidikan ( SPP ) Santri Pesantren Tahfidz Adh Dhuhaa Tangerang", "type" : "article-journal", "volume" : "20" }, "uris" : [ "http://www.mendeley.com/documents/?uuid=71d79528-336a-4637-a81b-2990f43cd3df" ] } ], "mendeley" : { "formattedCitation" : "(Elly and Hati, 2020)", "plainTextFormattedCitation" : "(Elly and Hati, 2020)", "previouslyFormattedCitation" : "(Elly and Hati, 2020)" }, "properties" : { "noteIndex" : 0 }, "schema" : "https://github.com/citation-style-language/schema/raw/master/csl-citation.json" }</w:instrText>
      </w:r>
      <w:r w:rsidRPr="009319C7">
        <w:rPr>
          <w:rFonts w:ascii="Times New Roman" w:hAnsi="Times New Roman" w:cs="Times New Roman"/>
          <w:lang w:val="id-ID"/>
        </w:rPr>
        <w:fldChar w:fldCharType="separate"/>
      </w:r>
      <w:r w:rsidR="00B14D0A" w:rsidRPr="00B14D0A">
        <w:rPr>
          <w:rFonts w:ascii="Times New Roman" w:hAnsi="Times New Roman" w:cs="Times New Roman"/>
          <w:noProof/>
          <w:lang w:val="id-ID"/>
        </w:rPr>
        <w:t>(Elly and Hati, 2020)</w:t>
      </w:r>
      <w:r w:rsidRPr="009319C7">
        <w:rPr>
          <w:rFonts w:ascii="Times New Roman" w:hAnsi="Times New Roman" w:cs="Times New Roman"/>
          <w:lang w:val="id-ID"/>
        </w:rPr>
        <w:fldChar w:fldCharType="end"/>
      </w:r>
      <w:r w:rsidRPr="009319C7">
        <w:rPr>
          <w:rFonts w:ascii="Times New Roman" w:hAnsi="Times New Roman" w:cs="Times New Roman"/>
          <w:lang w:val="id-ID"/>
        </w:rPr>
        <w:t>.</w:t>
      </w:r>
      <w:r w:rsidR="00154F88" w:rsidRPr="009319C7">
        <w:rPr>
          <w:rFonts w:ascii="Times New Roman" w:hAnsi="Times New Roman" w:cs="Times New Roman"/>
          <w:lang w:val="id-ID"/>
        </w:rPr>
        <w:t xml:space="preserve"> </w:t>
      </w:r>
      <w:r w:rsidR="009D2A38" w:rsidRPr="009319C7">
        <w:rPr>
          <w:rFonts w:ascii="Times New Roman" w:hAnsi="Times New Roman" w:cs="Times New Roman"/>
          <w:lang w:val="id-ID"/>
        </w:rPr>
        <w:t xml:space="preserve"> </w:t>
      </w:r>
    </w:p>
    <w:p w:rsidR="00A67595" w:rsidRPr="009319C7" w:rsidRDefault="00A67595" w:rsidP="00F40778">
      <w:pPr>
        <w:pStyle w:val="BodyText"/>
        <w:ind w:right="52"/>
        <w:jc w:val="both"/>
        <w:rPr>
          <w:rFonts w:ascii="Times New Roman" w:hAnsi="Times New Roman" w:cs="Times New Roman"/>
          <w:lang w:val="id-ID"/>
        </w:rPr>
      </w:pPr>
    </w:p>
    <w:p w:rsidR="0063047E" w:rsidRPr="00324E7E" w:rsidRDefault="00A67595" w:rsidP="00A67595">
      <w:pPr>
        <w:rPr>
          <w:sz w:val="20"/>
          <w:szCs w:val="20"/>
          <w:lang w:val="id-ID"/>
        </w:rPr>
      </w:pPr>
      <w:r w:rsidRPr="009319C7">
        <w:rPr>
          <w:sz w:val="20"/>
          <w:szCs w:val="20"/>
          <w:lang w:val="id-ID"/>
        </w:rPr>
        <w:t xml:space="preserve">Pada saat ini teknologi memiliki peran penting dalam pengelolaan bisnis dalam organisasi sehingga </w:t>
      </w:r>
      <w:r w:rsidR="003F6827" w:rsidRPr="009319C7">
        <w:rPr>
          <w:sz w:val="20"/>
          <w:szCs w:val="20"/>
          <w:lang w:val="id-ID"/>
        </w:rPr>
        <w:t>perlu</w:t>
      </w:r>
      <w:r w:rsidRPr="009319C7">
        <w:rPr>
          <w:sz w:val="20"/>
          <w:szCs w:val="20"/>
          <w:lang w:val="id-ID"/>
        </w:rPr>
        <w:t xml:space="preserve"> dilakukan penyelarasan </w:t>
      </w:r>
      <w:r w:rsidR="00F55A40" w:rsidRPr="009319C7">
        <w:rPr>
          <w:sz w:val="20"/>
          <w:szCs w:val="20"/>
          <w:lang w:val="id-ID"/>
        </w:rPr>
        <w:t xml:space="preserve">terhadap </w:t>
      </w:r>
      <w:r w:rsidRPr="009319C7">
        <w:rPr>
          <w:sz w:val="20"/>
          <w:szCs w:val="20"/>
          <w:lang w:val="id-ID"/>
        </w:rPr>
        <w:t>penerapan teknologi dan bisnis</w:t>
      </w:r>
      <w:r w:rsidR="00B86AB7" w:rsidRPr="009319C7">
        <w:rPr>
          <w:sz w:val="20"/>
          <w:szCs w:val="20"/>
          <w:lang w:val="id-ID"/>
        </w:rPr>
        <w:t>.</w:t>
      </w:r>
      <w:r w:rsidR="003F6827" w:rsidRPr="009319C7">
        <w:rPr>
          <w:sz w:val="20"/>
          <w:szCs w:val="20"/>
          <w:lang w:val="id-ID"/>
        </w:rPr>
        <w:t xml:space="preserve"> </w:t>
      </w:r>
      <w:r w:rsidR="0098032E" w:rsidRPr="009319C7">
        <w:rPr>
          <w:sz w:val="20"/>
          <w:szCs w:val="20"/>
          <w:lang w:val="id-ID"/>
        </w:rPr>
        <w:t>Penyelarasan strategi teknologi dan bisnis merupakan strategi yang digunakan untuk memastikan bahwa adanya kese</w:t>
      </w:r>
      <w:r w:rsidR="004572DB" w:rsidRPr="009319C7">
        <w:rPr>
          <w:sz w:val="20"/>
          <w:szCs w:val="20"/>
          <w:lang w:val="id-ID"/>
        </w:rPr>
        <w:t>s</w:t>
      </w:r>
      <w:r w:rsidR="0098032E" w:rsidRPr="009319C7">
        <w:rPr>
          <w:sz w:val="20"/>
          <w:szCs w:val="20"/>
          <w:lang w:val="id-ID"/>
        </w:rPr>
        <w:t>uaian antara penerapan tek</w:t>
      </w:r>
      <w:r w:rsidR="00B90620">
        <w:rPr>
          <w:sz w:val="20"/>
          <w:szCs w:val="20"/>
        </w:rPr>
        <w:t>n</w:t>
      </w:r>
      <w:r w:rsidR="0098032E" w:rsidRPr="009319C7">
        <w:rPr>
          <w:sz w:val="20"/>
          <w:szCs w:val="20"/>
          <w:lang w:val="id-ID"/>
        </w:rPr>
        <w:t xml:space="preserve">ologi </w:t>
      </w:r>
      <w:r w:rsidR="0098032E" w:rsidRPr="009319C7">
        <w:rPr>
          <w:sz w:val="20"/>
          <w:szCs w:val="20"/>
          <w:lang w:val="id-ID"/>
        </w:rPr>
        <w:t>dengan tujuan bisnis ya</w:t>
      </w:r>
      <w:r w:rsidR="004572DB" w:rsidRPr="009319C7">
        <w:rPr>
          <w:sz w:val="20"/>
          <w:szCs w:val="20"/>
          <w:lang w:val="id-ID"/>
        </w:rPr>
        <w:t xml:space="preserve">ng telah direncanakan. Hal ini menjadi salah satu pusat perhatian penting </w:t>
      </w:r>
      <w:r w:rsidR="00F55A40" w:rsidRPr="009319C7">
        <w:rPr>
          <w:sz w:val="20"/>
          <w:szCs w:val="20"/>
          <w:lang w:val="id-ID"/>
        </w:rPr>
        <w:t xml:space="preserve">dalam </w:t>
      </w:r>
      <w:r w:rsidR="004572DB" w:rsidRPr="009319C7">
        <w:rPr>
          <w:sz w:val="20"/>
          <w:szCs w:val="20"/>
          <w:lang w:val="id-ID"/>
        </w:rPr>
        <w:t xml:space="preserve">penelitian </w:t>
      </w:r>
      <w:r w:rsidR="007129E4" w:rsidRPr="009319C7">
        <w:rPr>
          <w:sz w:val="20"/>
          <w:szCs w:val="20"/>
          <w:lang w:val="id-ID"/>
        </w:rPr>
        <w:fldChar w:fldCharType="begin" w:fldLock="1"/>
      </w:r>
      <w:r w:rsidR="001D6C41">
        <w:rPr>
          <w:sz w:val="20"/>
          <w:szCs w:val="20"/>
          <w:lang w:val="id-ID"/>
        </w:rPr>
        <w:instrText>ADDIN CSL_CITATION { "citationItems" : [ { "id" : "ITEM-1", "itemData" : { "DOI" : "10.2304/elea.2011.8.1.47", "ISBN" : "0013-4651", "ISSN" : "2042-7530", "abstract" : "Despite the fact that the business executives remain doubtful about the strategic value of information technology. One of the most critical issues facing organizations in Kuwait today is the alignment of information system strategy with the business goals and objectives. Only 28% of the surveyed companies in Kuwait claim that their IT objectives aligned to their business strategy which is a very low number. This paper uses a survey to investigate the alignment existence between the business objectives and IT strategy within different companies in different sectors located in Kuwait. The survey questionnaire distributed to IT managers and business executive managers in the selected companies. The suggested survey questionnaires have to do first, with the alignment exist between the IT strategy and the company Business objectives; Secondly, the barriers on strategic alignment arising in those companies.", "author" : [ { "dropping-particle" : "", "family" : "Alraggas", "given" : "Bandar", "non-dropping-particle" : "", "parse-names" : false, "suffix" : "" }, { "dropping-particle" : "", "family" : "Alzayed", "given" : "Asaad", "non-dropping-particle" : "", "parse-names" : false, "suffix" : "" } ], "container-title" : "International Journal of Computer Applications", "id" : "ITEM-1", "issued" : { "date-parts" : [ [ "2014" ] ] }, "title" : "The Alignment of Information Technology and Business Strategy in the Kuwaiti Companies", "type" : "article-journal" }, "uris" : [ "http://www.mendeley.com/documents/?uuid=0381599a-13a6-47ac-88a0-cbdfb5f309af" ] } ], "mendeley" : { "formattedCitation" : "(Alraggas and Alzayed, 2014)", "plainTextFormattedCitation" : "(Alraggas and Alzayed, 2014)", "previouslyFormattedCitation" : "(Alraggas and Alzayed, 2014)" }, "properties" : { "noteIndex" : 0 }, "schema" : "https://github.com/citation-style-language/schema/raw/master/csl-citation.json" }</w:instrText>
      </w:r>
      <w:r w:rsidR="007129E4" w:rsidRPr="009319C7">
        <w:rPr>
          <w:sz w:val="20"/>
          <w:szCs w:val="20"/>
          <w:lang w:val="id-ID"/>
        </w:rPr>
        <w:fldChar w:fldCharType="separate"/>
      </w:r>
      <w:r w:rsidR="00B14D0A" w:rsidRPr="00B14D0A">
        <w:rPr>
          <w:noProof/>
          <w:sz w:val="20"/>
          <w:szCs w:val="20"/>
          <w:lang w:val="id-ID"/>
        </w:rPr>
        <w:t>(Alraggas and Alzayed, 2014)</w:t>
      </w:r>
      <w:r w:rsidR="007129E4" w:rsidRPr="009319C7">
        <w:rPr>
          <w:sz w:val="20"/>
          <w:szCs w:val="20"/>
          <w:lang w:val="id-ID"/>
        </w:rPr>
        <w:fldChar w:fldCharType="end"/>
      </w:r>
      <w:r w:rsidR="007129E4" w:rsidRPr="009319C7">
        <w:rPr>
          <w:sz w:val="20"/>
          <w:szCs w:val="20"/>
          <w:lang w:val="id-ID"/>
        </w:rPr>
        <w:t xml:space="preserve">. Pada penelitian sebelumnya </w:t>
      </w:r>
      <w:r w:rsidR="007129E4" w:rsidRPr="009319C7">
        <w:rPr>
          <w:sz w:val="20"/>
          <w:szCs w:val="20"/>
          <w:lang w:val="id-ID"/>
        </w:rPr>
        <w:fldChar w:fldCharType="begin" w:fldLock="1"/>
      </w:r>
      <w:r w:rsidR="001D6C41">
        <w:rPr>
          <w:sz w:val="20"/>
          <w:szCs w:val="20"/>
          <w:lang w:val="id-ID"/>
        </w:rPr>
        <w:instrText>ADDIN CSL_CITATION { "citationItems" : [ { "id" : "ITEM-1", "itemData" : { "abstract" : "Deriving value from Information Systems (IS) investments has been a great concern in most organizations. IS strategic alignment also known as Business-IS alignment has been argued as one of the approaches of achieving IS investment value. Various researchers have proposed approaches to understanding the importance, achievement and maintenance of strategic alignment in organizations. This research used a strategic alignment assessment framework derived from Luftman's Strategic Alignment Maturity Model (SAMM) to establish alignment maturity levels of public universities in Kenya. The approach adopted considers both Corporate (decision making) level and Project (IS implementation) level in evaluating strategic alignment maturity of an organization. Survey questionnaires were used in data collection and quantitative data analysis was employed. The study found out that the alignment maturity scores was higher at IS project implementation level as compared to corporate level. There was also consistency in alignment maturity scores ranking of factors in the two levels with communication and partnership scoring high at both levels while the human resource skills were ranked lowest at both levels. Information Systems (IS) investments have become one of the main items in organizations investment portfolio. To achieve value from the investments in information systems, it is important to ensure that IS strategies and business strategies are aligned. This process is known as Business-IS alignment or Strategic Alignment. For several decades strategic alignment has been one of the top management concerns of most organizations (Luftman, 2005). IS strategies and business strategies do not independently enable organizations to realize performance improvement, but it is the strategic alignment of the two (Henderson and Venkatraman, 1999; Luftman &amp; Kempiah, 2007). While it is generally accepted that information systems affects organization's performance and distinctiveness, different organizations in different sectors exhibit different outcome despite similar investments in IS (Dhar and Sundararajan, 2006). The varied impact is attributed to assumption that IS impacts on an organization's performance by enhancing processes and that the level of impact will depend on the organization's internal characteristics including skills, infrastructure and corporate culture which vary across different organizations and also the external competitive environment which the organization \u2026", "author" : [ { "dropping-particle" : "", "family" : "Chumo", "given" : "Kiyeng P", "non-dropping-particle" : "", "parse-names" : false, "suffix" : "" } ], "container-title" : "Iiste", "id" : "ITEM-1", "issued" : { "date-parts" : [ [ "2016" ] ] }, "title" : "Information and Knowledge Management Information Systems Strategic Alignment Maturity Levels: Corporate and Project Implementation Perspectives", "type" : "article-journal" }, "uris" : [ "http://www.mendeley.com/documents/?uuid=a2c9573d-0965-405d-aaa7-17d732888e8a" ] } ], "mendeley" : { "formattedCitation" : "(Chumo, 2016)", "plainTextFormattedCitation" : "(Chumo, 2016)", "previouslyFormattedCitation" : "(Chumo, 2016)" }, "properties" : { "noteIndex" : 0 }, "schema" : "https://github.com/citation-style-language/schema/raw/master/csl-citation.json" }</w:instrText>
      </w:r>
      <w:r w:rsidR="007129E4" w:rsidRPr="009319C7">
        <w:rPr>
          <w:sz w:val="20"/>
          <w:szCs w:val="20"/>
          <w:lang w:val="id-ID"/>
        </w:rPr>
        <w:fldChar w:fldCharType="separate"/>
      </w:r>
      <w:r w:rsidR="00B14D0A" w:rsidRPr="00B14D0A">
        <w:rPr>
          <w:noProof/>
          <w:sz w:val="20"/>
          <w:szCs w:val="20"/>
          <w:lang w:val="id-ID"/>
        </w:rPr>
        <w:t>(Chumo, 2016)</w:t>
      </w:r>
      <w:r w:rsidR="007129E4" w:rsidRPr="009319C7">
        <w:rPr>
          <w:sz w:val="20"/>
          <w:szCs w:val="20"/>
          <w:lang w:val="id-ID"/>
        </w:rPr>
        <w:fldChar w:fldCharType="end"/>
      </w:r>
      <w:r w:rsidR="007129E4" w:rsidRPr="009319C7">
        <w:rPr>
          <w:sz w:val="20"/>
          <w:szCs w:val="20"/>
          <w:lang w:val="id-ID"/>
        </w:rPr>
        <w:t xml:space="preserve"> bahwa p</w:t>
      </w:r>
      <w:r w:rsidRPr="009319C7">
        <w:rPr>
          <w:sz w:val="20"/>
          <w:szCs w:val="20"/>
          <w:lang w:val="id-ID"/>
        </w:rPr>
        <w:t xml:space="preserve">enyelarasan strategi </w:t>
      </w:r>
      <w:r w:rsidR="007129E4" w:rsidRPr="009319C7">
        <w:rPr>
          <w:sz w:val="20"/>
          <w:szCs w:val="20"/>
          <w:lang w:val="id-ID"/>
        </w:rPr>
        <w:t xml:space="preserve">teknologi </w:t>
      </w:r>
      <w:r w:rsidRPr="009319C7">
        <w:rPr>
          <w:sz w:val="20"/>
          <w:szCs w:val="20"/>
          <w:lang w:val="id-ID"/>
        </w:rPr>
        <w:t>dan bisnis me</w:t>
      </w:r>
      <w:r w:rsidR="007129E4" w:rsidRPr="009319C7">
        <w:rPr>
          <w:sz w:val="20"/>
          <w:szCs w:val="20"/>
          <w:lang w:val="id-ID"/>
        </w:rPr>
        <w:t>r</w:t>
      </w:r>
      <w:r w:rsidRPr="009319C7">
        <w:rPr>
          <w:sz w:val="20"/>
          <w:szCs w:val="20"/>
          <w:lang w:val="id-ID"/>
        </w:rPr>
        <w:t xml:space="preserve">upakan hal penting bagi perusahaan untuk </w:t>
      </w:r>
      <w:r w:rsidR="007129E4" w:rsidRPr="009319C7">
        <w:rPr>
          <w:sz w:val="20"/>
          <w:szCs w:val="20"/>
          <w:lang w:val="id-ID"/>
        </w:rPr>
        <w:t>memperoleh</w:t>
      </w:r>
      <w:r w:rsidRPr="009319C7">
        <w:rPr>
          <w:sz w:val="20"/>
          <w:szCs w:val="20"/>
          <w:lang w:val="id-ID"/>
        </w:rPr>
        <w:t xml:space="preserve"> </w:t>
      </w:r>
      <w:r w:rsidR="007129E4" w:rsidRPr="009319C7">
        <w:rPr>
          <w:i/>
          <w:sz w:val="20"/>
          <w:szCs w:val="20"/>
          <w:lang w:val="id-ID"/>
        </w:rPr>
        <w:t>value</w:t>
      </w:r>
      <w:r w:rsidRPr="009319C7">
        <w:rPr>
          <w:sz w:val="20"/>
          <w:szCs w:val="20"/>
          <w:lang w:val="id-ID"/>
        </w:rPr>
        <w:t xml:space="preserve"> atau manfaat atas </w:t>
      </w:r>
      <w:r w:rsidR="007129E4" w:rsidRPr="009319C7">
        <w:rPr>
          <w:sz w:val="20"/>
          <w:szCs w:val="20"/>
          <w:lang w:val="id-ID"/>
        </w:rPr>
        <w:t xml:space="preserve">teknologi informasi </w:t>
      </w:r>
      <w:r w:rsidRPr="009319C7">
        <w:rPr>
          <w:sz w:val="20"/>
          <w:szCs w:val="20"/>
          <w:lang w:val="id-ID"/>
        </w:rPr>
        <w:t>yang telah diinvestasi</w:t>
      </w:r>
      <w:r w:rsidR="007129E4" w:rsidRPr="009319C7">
        <w:rPr>
          <w:sz w:val="20"/>
          <w:szCs w:val="20"/>
          <w:lang w:val="id-ID"/>
        </w:rPr>
        <w:t xml:space="preserve">. Hal yang sama juga pada penelitian </w:t>
      </w:r>
      <w:r w:rsidR="007129E4" w:rsidRPr="009319C7">
        <w:rPr>
          <w:sz w:val="20"/>
          <w:szCs w:val="20"/>
          <w:lang w:val="id-ID"/>
        </w:rPr>
        <w:fldChar w:fldCharType="begin" w:fldLock="1"/>
      </w:r>
      <w:r w:rsidR="001D6C41">
        <w:rPr>
          <w:sz w:val="20"/>
          <w:szCs w:val="20"/>
          <w:lang w:val="id-ID"/>
        </w:rPr>
        <w:instrText>ADDIN CSL_CITATION { "citationItems" : [ { "id" : "ITEM-1", "itemData" : { "DOI" : "10.1109/ICOMITEE.2019.8921103", "ISBN" : "9781728134369", "abstract" : "This research discusses the assessment of alignment maturity level between business and information technology on organizations. Empirical study made on CV Jaya Technology to assess the alignment by using different area as: Communications area, competency/value measurement area, governance area, partnership, scope and architecture, skills. An assessment of the level of IT maturity and business strategy is carried out at CV Jaya Technology Indonesia. The technique of collecting data using a questionnaire to the management appointed according to their authority, amounting to 5 respondents. The results of the study show that the alignment maturity level of business and IT strategy alignment at CV Jaya Technology is at level 3 with an average value of 3.32, called Established Focused Process.", "author" : [ { "dropping-particle" : "", "family" : "Damayanti", "given" : "", "non-dropping-particle" : "", "parse-names" : false, "suffix" : "" }, { "dropping-particle" : "", "family" : "Megawaty", "given" : "Dyah Ayu", "non-dropping-particle" : "", "parse-names" : false, "suffix" : "" }, { "dropping-particle" : "", "family" : "Santia", "given" : "Dwi", "non-dropping-particle" : "", "parse-names" : false, "suffix" : "" } ], "container-title" : "Proceedings - 2019 International Conference on Computer Science, Information Technology, and Electrical Engineering, ICOMITEE 2019", "id" : "ITEM-1", "issued" : { "date-parts" : [ [ "2019" ] ] }, "title" : "Assessment of the Alignment Maturity Level of Business and Information Technology at CV Jaya Technology", "type" : "paper-conference" }, "uris" : [ "http://www.mendeley.com/documents/?uuid=9c4aeefb-e6f0-46af-8841-40f095ac84d8" ] } ], "mendeley" : { "formattedCitation" : "(Damayanti, Megawaty and Santia, 2019)", "plainTextFormattedCitation" : "(Damayanti, Megawaty and Santia, 2019)", "previouslyFormattedCitation" : "(Damayanti, Megawaty and Santia, 2019)" }, "properties" : { "noteIndex" : 0 }, "schema" : "https://github.com/citation-style-language/schema/raw/master/csl-citation.json" }</w:instrText>
      </w:r>
      <w:r w:rsidR="007129E4" w:rsidRPr="009319C7">
        <w:rPr>
          <w:sz w:val="20"/>
          <w:szCs w:val="20"/>
          <w:lang w:val="id-ID"/>
        </w:rPr>
        <w:fldChar w:fldCharType="separate"/>
      </w:r>
      <w:r w:rsidR="00B14D0A" w:rsidRPr="00B14D0A">
        <w:rPr>
          <w:noProof/>
          <w:sz w:val="20"/>
          <w:szCs w:val="20"/>
          <w:lang w:val="id-ID"/>
        </w:rPr>
        <w:t>(Damayanti, Megawaty and Santia, 2019)</w:t>
      </w:r>
      <w:r w:rsidR="007129E4" w:rsidRPr="009319C7">
        <w:rPr>
          <w:sz w:val="20"/>
          <w:szCs w:val="20"/>
          <w:lang w:val="id-ID"/>
        </w:rPr>
        <w:fldChar w:fldCharType="end"/>
      </w:r>
      <w:r w:rsidR="007129E4" w:rsidRPr="009319C7">
        <w:rPr>
          <w:sz w:val="20"/>
          <w:szCs w:val="20"/>
          <w:lang w:val="id-ID"/>
        </w:rPr>
        <w:t xml:space="preserve"> bahwa pengukuran strategi bisnis dan teknologi merupakan hal yang penting bagi organisasi da</w:t>
      </w:r>
      <w:r w:rsidR="00B90620">
        <w:rPr>
          <w:sz w:val="20"/>
          <w:szCs w:val="20"/>
          <w:lang w:val="id-ID"/>
        </w:rPr>
        <w:t>lam</w:t>
      </w:r>
      <w:r w:rsidR="00B90620" w:rsidRPr="00B90620">
        <w:rPr>
          <w:sz w:val="20"/>
          <w:szCs w:val="20"/>
          <w:lang w:val="id-ID"/>
        </w:rPr>
        <w:t xml:space="preserve"> menjalankan organisasinya. </w:t>
      </w:r>
      <w:r w:rsidR="00E43CA5" w:rsidRPr="0028187B">
        <w:rPr>
          <w:sz w:val="20"/>
          <w:szCs w:val="20"/>
          <w:lang w:val="id-ID"/>
        </w:rPr>
        <w:t xml:space="preserve">Pada penelitian </w:t>
      </w:r>
      <w:r w:rsidR="0028187B" w:rsidRPr="0028187B">
        <w:rPr>
          <w:sz w:val="20"/>
          <w:szCs w:val="20"/>
          <w:lang w:val="id-ID"/>
        </w:rPr>
        <w:fldChar w:fldCharType="begin" w:fldLock="1"/>
      </w:r>
      <w:r w:rsidR="0028187B" w:rsidRPr="0028187B">
        <w:rPr>
          <w:sz w:val="20"/>
          <w:szCs w:val="20"/>
          <w:lang w:val="id-ID"/>
        </w:rPr>
        <w:instrText>ADDIN CSL_CITATION { "citationItems" : [ { "id" : "ITEM-1", "itemData" : { "DOI" : "10.31933/jemsi.v1i1.46", "ISSN" : "2686-4916", "abstract" : "Sukses dalam persaingan dalam sebuah bisnis terkait dengan pengembangan kompetensi inti, keselarasan strategi dan perencanaan strategis jangka panjang agar dapat mempertahankan keunggulan kompetitif dari sebuah bisnis. Sebuah perusahaan membutuhkan keselarasan antara strategi Teknologi Informasi dan Strategi Bisnis. Perencanaan Strategi Teknologi Informasi merupakan langkah pertama antara proses dari sebuah sistem informasi perusahaan dan merupakan pedoman dari system informasi perusahaan serta dasar pelaksanaan. Tulisan ini bertujuan untuk membahas bagaimana membuat perencanaan strategis Teknologi Informasi yang tepat. Setelah membahas Model Keselarasan Strategis dan hubungan antara Teknologi Informasi strategi dan strategi bisnis dapat nerencanakan rencana strategis yang didasarkan pada strategi bisnis, yang terdiri Teknologi Informasi penilaian dan analisis, perencanaan dan desain Teknologi Informasi serta implementasi dan desain Teknologi Informasi. Kemudian, memberikan contoh untuk menggambarkan bagaimana membuat perencanaan strategis Teknologi Informasi dengan menggunakan model tersebut", "author" : [ { "dropping-particle" : "", "family" : "Ashshidiqy", "given" : "Nurdien", "non-dropping-particle" : "", "parse-names" : false, "suffix" : "" }, { "dropping-particle" : "", "family" : "Ali", "given" : "Hapzi", "non-dropping-particle" : "", "parse-names" : false, "suffix" : "" } ], "container-title" : "Jurnal Ekonomi Manajemen Sistem Informasi", "id" : "ITEM-1", "issue" : "1", "issued" : { "date-parts" : [ [ "2019" ] ] }, "page" : "51-59", "title" : "PENYELARASAN TEKNOLOGI INFORMASIDENGAN STRATEGI BISNIS", "type" : "article-journal", "volume" : "1" }, "uris" : [ "http://www.mendeley.com/documents/?uuid=f667fa9b-921e-4d7b-8ab8-d8ac2ac3f967" ] } ], "mendeley" : { "formattedCitation" : "(Ashshidiqy and Ali, 2019)", "plainTextFormattedCitation" : "(Ashshidiqy and Ali, 2019)", "previouslyFormattedCitation" : "(Ashshidiqy and Ali, 2019)" }, "properties" : { "noteIndex" : 0 }, "schema" : "https://github.com/citation-style-language/schema/raw/master/csl-citation.json" }</w:instrText>
      </w:r>
      <w:r w:rsidR="0028187B" w:rsidRPr="0028187B">
        <w:rPr>
          <w:sz w:val="20"/>
          <w:szCs w:val="20"/>
          <w:lang w:val="id-ID"/>
        </w:rPr>
        <w:fldChar w:fldCharType="separate"/>
      </w:r>
      <w:r w:rsidR="0028187B" w:rsidRPr="0028187B">
        <w:rPr>
          <w:noProof/>
          <w:sz w:val="20"/>
          <w:szCs w:val="20"/>
          <w:lang w:val="id-ID"/>
        </w:rPr>
        <w:t>(Ashshidiqy and Ali, 2019)</w:t>
      </w:r>
      <w:r w:rsidR="0028187B" w:rsidRPr="0028187B">
        <w:rPr>
          <w:sz w:val="20"/>
          <w:szCs w:val="20"/>
          <w:lang w:val="id-ID"/>
        </w:rPr>
        <w:fldChar w:fldCharType="end"/>
      </w:r>
      <w:r w:rsidR="0028187B" w:rsidRPr="0028187B">
        <w:rPr>
          <w:sz w:val="20"/>
          <w:szCs w:val="20"/>
          <w:lang w:val="id-ID"/>
        </w:rPr>
        <w:t xml:space="preserve"> menyatakan bahwa perusahaan menginkan adanya keselarasan antara strategi TI dan bisnis.</w:t>
      </w:r>
      <w:r w:rsidR="0063047E">
        <w:rPr>
          <w:sz w:val="20"/>
          <w:szCs w:val="20"/>
        </w:rPr>
        <w:t xml:space="preserve"> </w:t>
      </w:r>
      <w:r w:rsidR="0063047E" w:rsidRPr="0063047E">
        <w:rPr>
          <w:sz w:val="20"/>
          <w:szCs w:val="20"/>
          <w:lang w:val="id-ID"/>
        </w:rPr>
        <w:t>Keselarasan IT dan bisnis merupakan hal yang utama dalam sebuah perusahaan baik perusa</w:t>
      </w:r>
      <w:r w:rsidR="00324E7E">
        <w:rPr>
          <w:sz w:val="20"/>
          <w:szCs w:val="20"/>
          <w:lang w:val="id-ID"/>
        </w:rPr>
        <w:t xml:space="preserve">haan yang kecil, </w:t>
      </w:r>
      <w:r w:rsidR="0063047E" w:rsidRPr="0063047E">
        <w:rPr>
          <w:sz w:val="20"/>
          <w:szCs w:val="20"/>
          <w:lang w:val="id-ID"/>
        </w:rPr>
        <w:t>pe</w:t>
      </w:r>
      <w:r w:rsidR="0063047E" w:rsidRPr="00324E7E">
        <w:rPr>
          <w:sz w:val="20"/>
          <w:szCs w:val="20"/>
          <w:lang w:val="id-ID"/>
        </w:rPr>
        <w:t>rusahaan</w:t>
      </w:r>
      <w:r w:rsidR="00324E7E" w:rsidRPr="00324E7E">
        <w:rPr>
          <w:sz w:val="20"/>
          <w:szCs w:val="20"/>
          <w:lang w:val="id-ID"/>
        </w:rPr>
        <w:t xml:space="preserve"> menengah bahkan perusahaan yang </w:t>
      </w:r>
      <w:r w:rsidR="0063047E" w:rsidRPr="00324E7E">
        <w:rPr>
          <w:sz w:val="20"/>
          <w:szCs w:val="20"/>
          <w:lang w:val="id-ID"/>
        </w:rPr>
        <w:t xml:space="preserve">besar dalam mencapai tujuan </w:t>
      </w:r>
      <w:r w:rsidR="0063047E" w:rsidRPr="00324E7E">
        <w:rPr>
          <w:sz w:val="20"/>
          <w:szCs w:val="20"/>
          <w:lang w:val="id-ID"/>
        </w:rPr>
        <w:fldChar w:fldCharType="begin" w:fldLock="1"/>
      </w:r>
      <w:r w:rsidR="0063047E" w:rsidRPr="00324E7E">
        <w:rPr>
          <w:sz w:val="20"/>
          <w:szCs w:val="20"/>
          <w:lang w:val="id-ID"/>
        </w:rPr>
        <w:instrText>ADDIN CSL_CITATION { "citationItems" : [ { "id" : "ITEM-1", "itemData" : { "DOI" : "10.24002/jbi.v9i2.1485", "ISSN" : "2087-2534", "abstract" : "Keselarasan strategi IT dan Bisnis telah menjadi masalah utama di dalam suatu perusahaan baik perusahaan kecil, menengah dan besar. Untuk mencapai tujuan, perusahaan tidak hanya membutuhkan kemampuan bisnis atau IT saja, melainkan perlu adanya keselarasan strategis yang dapat berjalan beriringan antara IT dan Bisnis. Studi yang diambil dari ITGI (IT governance Institute) menyebutkan bahwa keselarasan strategis antara IT dan Bisnis merupakan sebuah kunci untuk merealisasikan manfaat IT bagi bisnis demi tercapainya tujuan bisnis. Besarnya jurang pemisah antara strategi IT dan bisnis akan berdampak terhadap performa bisnis organisasi, terutama jika organisasi tersebut mengandalkan IT sebagai nilai jualnya, salah satu jenis organisasi yang marak hadir di wilayah jawa adalah industri kreatif IT yang biasa disebut startup IT, dengan peningkatan per tahun sebesar 300% menurut BMI. Startup digital pada umumnya melihat IT sebagai suatu aset bisnis yang dapat digunakan untuk menjalankan bisnis, tanpa IT maka bisnis tidak dapat dijalankan , penelitian tentang pengukuran keselarasan IT dan bisnis di dalam suatu startup akan menggambarkan model keselarasan sehingga perusahaan mampu meningkatkan keselarasan bisnis dan IT untuk mencapai tujuan strategis perusahaan. berdasarkan kebutuhan ini peneliti melakukan penilaian keselarasan antara IT dan bisnis dengan menggunakan model Luftman SAMM (Strategic Alignment Maturity Model) terhadap 30 sampel perusahaan startup IT dari berbagai bidang bisnis yang berada di wilayah jawa. Rata-rata perusahaan memiliki tingkat keselarasan yang cukup baik yakni 3.45, hal ini berarti keselarasan strategis antara IT dan Bisnis mulai terlihat dan terintegrasi di seluruh unit fungsional.", "author" : [ { "dropping-particle" : "", "family" : "Airlangga", "given" : "Gregorius", "non-dropping-particle" : "", "parse-names" : false, "suffix" : "" } ], "container-title" : "Jurnal Buana Informatika", "id" : "ITEM-1", "issue" : "2", "issued" : { "date-parts" : [ [ "2018" ] ] }, "page" : "53-60", "title" : "Mengukur tingkat kematangan keselarasan antara it dan bisnis (studi kasus perusahaan startup digital wilayah jawa)", "type" : "article-journal", "volume" : "9" }, "uris" : [ "http://www.mendeley.com/documents/?uuid=9a5a51b1-8e5a-4880-9b24-f8c5e57fe55e" ] } ], "mendeley" : { "formattedCitation" : "(Airlangga, 2018)", "plainTextFormattedCitation" : "(Airlangga, 2018)", "previouslyFormattedCitation" : "(Airlangga, 2018)" }, "properties" : { "noteIndex" : 0 }, "schema" : "https://github.com/citation-style-language/schema/raw/master/csl-citation.json" }</w:instrText>
      </w:r>
      <w:r w:rsidR="0063047E" w:rsidRPr="00324E7E">
        <w:rPr>
          <w:sz w:val="20"/>
          <w:szCs w:val="20"/>
          <w:lang w:val="id-ID"/>
        </w:rPr>
        <w:fldChar w:fldCharType="separate"/>
      </w:r>
      <w:r w:rsidR="0063047E" w:rsidRPr="00324E7E">
        <w:rPr>
          <w:noProof/>
          <w:sz w:val="20"/>
          <w:szCs w:val="20"/>
          <w:lang w:val="id-ID"/>
        </w:rPr>
        <w:t>(Airlangga, 2018)</w:t>
      </w:r>
      <w:r w:rsidR="0063047E" w:rsidRPr="00324E7E">
        <w:rPr>
          <w:sz w:val="20"/>
          <w:szCs w:val="20"/>
          <w:lang w:val="id-ID"/>
        </w:rPr>
        <w:fldChar w:fldCharType="end"/>
      </w:r>
      <w:r w:rsidR="00090D61" w:rsidRPr="00324E7E">
        <w:rPr>
          <w:sz w:val="20"/>
          <w:szCs w:val="20"/>
          <w:lang w:val="id-ID"/>
        </w:rPr>
        <w:t>.</w:t>
      </w:r>
    </w:p>
    <w:p w:rsidR="00090D61" w:rsidRDefault="00090D61" w:rsidP="00A67595">
      <w:pPr>
        <w:rPr>
          <w:sz w:val="20"/>
          <w:szCs w:val="20"/>
          <w:lang w:val="id-ID"/>
        </w:rPr>
      </w:pPr>
    </w:p>
    <w:p w:rsidR="00A67595" w:rsidRPr="00A34D35" w:rsidRDefault="00F3394A" w:rsidP="00A34D35">
      <w:pPr>
        <w:rPr>
          <w:sz w:val="20"/>
          <w:szCs w:val="20"/>
          <w:lang w:val="id-ID"/>
        </w:rPr>
      </w:pPr>
      <w:r w:rsidRPr="00A7788F">
        <w:rPr>
          <w:sz w:val="20"/>
          <w:szCs w:val="20"/>
          <w:lang w:val="id-ID"/>
        </w:rPr>
        <w:t xml:space="preserve">Dari beberapa penelitian </w:t>
      </w:r>
      <w:r w:rsidR="000F45C8" w:rsidRPr="000F45C8">
        <w:rPr>
          <w:sz w:val="20"/>
          <w:szCs w:val="20"/>
          <w:lang w:val="id-ID"/>
        </w:rPr>
        <w:t xml:space="preserve">sebelumnya </w:t>
      </w:r>
      <w:r w:rsidRPr="000F45C8">
        <w:rPr>
          <w:sz w:val="20"/>
          <w:szCs w:val="20"/>
          <w:lang w:val="id-ID"/>
        </w:rPr>
        <w:t>yang terkait pengukuran keselarasan teknologi dan bisnis</w:t>
      </w:r>
      <w:r w:rsidR="00A7788F" w:rsidRPr="000F45C8">
        <w:rPr>
          <w:sz w:val="20"/>
          <w:szCs w:val="20"/>
          <w:lang w:val="id-ID"/>
        </w:rPr>
        <w:t xml:space="preserve"> merupakan hal yang penting dilakukan dalam perusahaan</w:t>
      </w:r>
      <w:r w:rsidR="00A7788F" w:rsidRPr="00A7788F">
        <w:rPr>
          <w:sz w:val="20"/>
          <w:szCs w:val="20"/>
          <w:lang w:val="id-ID"/>
        </w:rPr>
        <w:t xml:space="preserve"> atau </w:t>
      </w:r>
      <w:r w:rsidR="00A7788F" w:rsidRPr="006A4CF6">
        <w:rPr>
          <w:sz w:val="20"/>
          <w:szCs w:val="20"/>
          <w:lang w:val="id-ID"/>
        </w:rPr>
        <w:t>organisasi</w:t>
      </w:r>
      <w:r w:rsidR="000F45C8" w:rsidRPr="006A4CF6">
        <w:rPr>
          <w:sz w:val="20"/>
          <w:szCs w:val="20"/>
          <w:lang w:val="id-ID"/>
        </w:rPr>
        <w:t xml:space="preserve">. </w:t>
      </w:r>
      <w:r w:rsidR="00094944" w:rsidRPr="006A4CF6">
        <w:rPr>
          <w:sz w:val="20"/>
          <w:szCs w:val="20"/>
          <w:lang w:val="id-ID"/>
        </w:rPr>
        <w:t>Hasil tingkat keselarasan teknologi dan bisnis ber</w:t>
      </w:r>
      <w:r w:rsidR="006A4CF6" w:rsidRPr="006A4CF6">
        <w:rPr>
          <w:sz w:val="20"/>
          <w:szCs w:val="20"/>
          <w:lang w:val="id-ID"/>
        </w:rPr>
        <w:t>d</w:t>
      </w:r>
      <w:r w:rsidR="00094944" w:rsidRPr="006A4CF6">
        <w:rPr>
          <w:sz w:val="20"/>
          <w:szCs w:val="20"/>
          <w:lang w:val="id-ID"/>
        </w:rPr>
        <w:t>asarkan hasil kuesioner yang disebarkan kepada responden.</w:t>
      </w:r>
      <w:r w:rsidR="00094944">
        <w:rPr>
          <w:sz w:val="20"/>
          <w:szCs w:val="20"/>
        </w:rPr>
        <w:t xml:space="preserve"> </w:t>
      </w:r>
      <w:r w:rsidR="000F45C8" w:rsidRPr="000F45C8">
        <w:rPr>
          <w:sz w:val="20"/>
          <w:szCs w:val="20"/>
          <w:lang w:val="id-ID"/>
        </w:rPr>
        <w:t>Berdasarkan kajian p</w:t>
      </w:r>
      <w:r w:rsidR="00A7788F" w:rsidRPr="000F45C8">
        <w:rPr>
          <w:sz w:val="20"/>
          <w:szCs w:val="20"/>
          <w:lang w:val="id-ID"/>
        </w:rPr>
        <w:t>enelitian-penelitian sebelumnya</w:t>
      </w:r>
      <w:r w:rsidR="000F45C8" w:rsidRPr="000F45C8">
        <w:rPr>
          <w:sz w:val="20"/>
          <w:szCs w:val="20"/>
          <w:lang w:val="id-ID"/>
        </w:rPr>
        <w:t xml:space="preserve"> dalam melakukan pengukran keselarasan strategi teknologi dan bisnis</w:t>
      </w:r>
      <w:r w:rsidR="000F45C8">
        <w:rPr>
          <w:sz w:val="20"/>
          <w:szCs w:val="20"/>
          <w:lang w:val="id-ID"/>
        </w:rPr>
        <w:t xml:space="preserve"> </w:t>
      </w:r>
      <w:r w:rsidR="00A7788F" w:rsidRPr="000F45C8">
        <w:rPr>
          <w:sz w:val="20"/>
          <w:szCs w:val="20"/>
          <w:lang w:val="id-ID"/>
        </w:rPr>
        <w:t>dalam melak</w:t>
      </w:r>
      <w:r w:rsidR="00A02F59" w:rsidRPr="000F45C8">
        <w:rPr>
          <w:sz w:val="20"/>
          <w:szCs w:val="20"/>
          <w:lang w:val="id-ID"/>
        </w:rPr>
        <w:t>ukan perhitungan hasil kuesioner</w:t>
      </w:r>
      <w:r w:rsidR="00A7788F" w:rsidRPr="000F45C8">
        <w:rPr>
          <w:sz w:val="20"/>
          <w:szCs w:val="20"/>
          <w:lang w:val="id-ID"/>
        </w:rPr>
        <w:t xml:space="preserve"> c</w:t>
      </w:r>
      <w:r w:rsidR="0028187B" w:rsidRPr="000F45C8">
        <w:rPr>
          <w:sz w:val="20"/>
          <w:szCs w:val="20"/>
          <w:lang w:val="id-ID"/>
        </w:rPr>
        <w:t>e</w:t>
      </w:r>
      <w:r w:rsidR="00A34D35" w:rsidRPr="000F45C8">
        <w:rPr>
          <w:sz w:val="20"/>
          <w:szCs w:val="20"/>
          <w:lang w:val="id-ID"/>
        </w:rPr>
        <w:t>nde</w:t>
      </w:r>
      <w:r w:rsidR="0028187B" w:rsidRPr="000F45C8">
        <w:rPr>
          <w:sz w:val="20"/>
          <w:szCs w:val="20"/>
          <w:lang w:val="id-ID"/>
        </w:rPr>
        <w:t xml:space="preserve">rung </w:t>
      </w:r>
      <w:r w:rsidR="000F45C8" w:rsidRPr="000F45C8">
        <w:rPr>
          <w:sz w:val="20"/>
          <w:szCs w:val="20"/>
          <w:lang w:val="id-ID"/>
        </w:rPr>
        <w:t xml:space="preserve">masih </w:t>
      </w:r>
      <w:r w:rsidRPr="000F45C8">
        <w:rPr>
          <w:sz w:val="20"/>
          <w:szCs w:val="20"/>
          <w:lang w:val="id-ID"/>
        </w:rPr>
        <w:t xml:space="preserve">dilakukan secara manual yaitu perhitungan hasil kuisioner dari </w:t>
      </w:r>
      <w:r w:rsidR="006E6254" w:rsidRPr="000F45C8">
        <w:rPr>
          <w:sz w:val="20"/>
          <w:szCs w:val="20"/>
          <w:lang w:val="id-ID"/>
        </w:rPr>
        <w:t xml:space="preserve">jawaban </w:t>
      </w:r>
      <w:r w:rsidRPr="000F45C8">
        <w:rPr>
          <w:sz w:val="20"/>
          <w:szCs w:val="20"/>
          <w:lang w:val="id-ID"/>
        </w:rPr>
        <w:t xml:space="preserve">responden </w:t>
      </w:r>
      <w:r w:rsidR="007B7ADF" w:rsidRPr="000F45C8">
        <w:rPr>
          <w:sz w:val="20"/>
          <w:szCs w:val="20"/>
          <w:lang w:val="id-ID"/>
        </w:rPr>
        <w:t>dihitung satu persatu</w:t>
      </w:r>
      <w:r w:rsidR="00F258C3" w:rsidRPr="000F45C8">
        <w:rPr>
          <w:sz w:val="20"/>
          <w:szCs w:val="20"/>
          <w:lang w:val="id-ID"/>
        </w:rPr>
        <w:t xml:space="preserve"> oleh</w:t>
      </w:r>
      <w:r w:rsidR="00F258C3" w:rsidRPr="00A7788F">
        <w:rPr>
          <w:sz w:val="20"/>
          <w:szCs w:val="20"/>
          <w:lang w:val="id-ID"/>
        </w:rPr>
        <w:t xml:space="preserve"> auditor</w:t>
      </w:r>
      <w:r w:rsidR="007B7ADF" w:rsidRPr="00AC6D75">
        <w:rPr>
          <w:sz w:val="20"/>
          <w:szCs w:val="20"/>
          <w:lang w:val="id-ID"/>
        </w:rPr>
        <w:t xml:space="preserve"> </w:t>
      </w:r>
      <w:r w:rsidRPr="00AC6D75">
        <w:rPr>
          <w:sz w:val="20"/>
          <w:szCs w:val="20"/>
          <w:lang w:val="id-ID"/>
        </w:rPr>
        <w:t xml:space="preserve">menggunakan kalkulator sehingga </w:t>
      </w:r>
      <w:r w:rsidR="0077227A" w:rsidRPr="00AC6D75">
        <w:rPr>
          <w:sz w:val="20"/>
          <w:szCs w:val="20"/>
          <w:lang w:val="id-ID"/>
        </w:rPr>
        <w:t>perhitun</w:t>
      </w:r>
      <w:r w:rsidR="006E6254" w:rsidRPr="00AC6D75">
        <w:rPr>
          <w:sz w:val="20"/>
          <w:szCs w:val="20"/>
          <w:lang w:val="id-ID"/>
        </w:rPr>
        <w:t xml:space="preserve">gan </w:t>
      </w:r>
      <w:r w:rsidRPr="00AC6D75">
        <w:rPr>
          <w:sz w:val="20"/>
          <w:szCs w:val="20"/>
          <w:lang w:val="id-ID"/>
        </w:rPr>
        <w:t>rentan terjadi kesalahan</w:t>
      </w:r>
      <w:r w:rsidR="00F258C3" w:rsidRPr="00AC6D75">
        <w:rPr>
          <w:sz w:val="20"/>
          <w:szCs w:val="20"/>
          <w:lang w:val="id-ID"/>
        </w:rPr>
        <w:t xml:space="preserve">, </w:t>
      </w:r>
      <w:r w:rsidR="00672BF9" w:rsidRPr="00AC6D75">
        <w:rPr>
          <w:sz w:val="20"/>
          <w:szCs w:val="20"/>
          <w:lang w:val="id-ID"/>
        </w:rPr>
        <w:t xml:space="preserve">Dalam mengatasi </w:t>
      </w:r>
      <w:r w:rsidR="00672BF9" w:rsidRPr="00A02F59">
        <w:rPr>
          <w:sz w:val="20"/>
          <w:szCs w:val="20"/>
          <w:lang w:val="id-ID"/>
        </w:rPr>
        <w:t xml:space="preserve">permasalahan tersebut maka penelitian ini bertujuan untuk membuat rancang bangun </w:t>
      </w:r>
      <w:r w:rsidR="007B7ADF" w:rsidRPr="00A02F59">
        <w:rPr>
          <w:sz w:val="20"/>
          <w:szCs w:val="20"/>
          <w:lang w:val="id-ID"/>
        </w:rPr>
        <w:t>sis</w:t>
      </w:r>
      <w:r w:rsidR="00672BF9" w:rsidRPr="00A02F59">
        <w:rPr>
          <w:sz w:val="20"/>
          <w:szCs w:val="20"/>
          <w:lang w:val="id-ID"/>
        </w:rPr>
        <w:t xml:space="preserve">tem </w:t>
      </w:r>
      <w:r w:rsidR="007B7ADF" w:rsidRPr="00A02F59">
        <w:rPr>
          <w:sz w:val="20"/>
          <w:szCs w:val="20"/>
          <w:lang w:val="id-ID"/>
        </w:rPr>
        <w:t>pengukuran keselarasan t</w:t>
      </w:r>
      <w:r w:rsidR="00672BF9" w:rsidRPr="00A02F59">
        <w:rPr>
          <w:sz w:val="20"/>
          <w:szCs w:val="20"/>
          <w:lang w:val="id-ID"/>
        </w:rPr>
        <w:t xml:space="preserve">eknologi dan bisnis menggunakan model Lufman </w:t>
      </w:r>
      <w:r w:rsidR="00672BF9" w:rsidRPr="00A02F59">
        <w:rPr>
          <w:sz w:val="20"/>
          <w:szCs w:val="20"/>
          <w:lang w:val="id-ID"/>
        </w:rPr>
        <w:fldChar w:fldCharType="begin" w:fldLock="1"/>
      </w:r>
      <w:r w:rsidR="001D6C41" w:rsidRPr="00A02F59">
        <w:rPr>
          <w:sz w:val="20"/>
          <w:szCs w:val="20"/>
          <w:lang w:val="id-ID"/>
        </w:rPr>
        <w:instrText>ADDIN CSL_CITATION { "citationItems" : [ { "id" : "ITEM-1", "itemData" : { "DOI" : "10.17705/1cais.00414", "ISSN" : "1529-3181", "abstract" : "Strategic alignment focuses on the activities that management performs to achieve cohesive goals across the IT (Information Technology) and other functional organizations (e.g., finance, marketing, H/R, manufacturing). Therefore, alignment addresses both how IT is in harmony with the business, and how the business should, or could be in harmony with IT. Alignment evolves into a relationship where the function of IT and other business functions adapt their strategies together. Achieving alignment is evolutionary and dynamic. It requires strong support f rom senior management, good working relationships, strong leadership, appropriate prioritization, trust, and effective communication, as well as a thorough understanding of the business and technical environments. Achieving and sustaining alignment demands focusing on maximizing the enablers and minimizing the inhibitors that cultivate alignment. The strategic alignment maturity assessment provides organizations with a vehicle to evaluate these activities. Knowing the maturity of its strategic choices and alignment practices make it possible for a firm to see where it stands and how it can improve. This paper discusses an approach for assessing the maturity of the business-IT alignment. Once maturity is understood, an organization can identify opportunities for enhancing the harmonious relationship of business and IT. Communications of AIS, Volume 4, Article 14 3 Assessing Business Alignment Maturity by J. Luftman Keywords: Alignment of IT plans with business plans, IT strategic planning, IT management, information technology impact, organizational strategies, enabling and inhibiting activities.", "author" : [ { "dropping-particle" : "", "family" : "Luftman", "given" : "Jerry", "non-dropping-particle" : "", "parse-names" : false, "suffix" : "" } ], "container-title" : "Communications of the Association for Information Systems", "id" : "ITEM-1", "issued" : { "date-parts" : [ [ "2000" ] ] }, "title" : "Assessing Business-IT Alignment Maturity", "type" : "article-journal" }, "uris" : [ "http://www.mendeley.com/documents/?uuid=7621f46d-2235-4882-bc1c-73d0f6f804dd" ] } ], "mendeley" : { "formattedCitation" : "(Luftman, 2000)", "plainTextFormattedCitation" : "(Luftman, 2000)", "previouslyFormattedCitation" : "(Luftman, 2000)" }, "properties" : { "noteIndex" : 0 }, "schema" : "https://github.com/citation-style-language/schema/raw/master/csl-citation.json" }</w:instrText>
      </w:r>
      <w:r w:rsidR="00672BF9" w:rsidRPr="00A02F59">
        <w:rPr>
          <w:sz w:val="20"/>
          <w:szCs w:val="20"/>
          <w:lang w:val="id-ID"/>
        </w:rPr>
        <w:fldChar w:fldCharType="separate"/>
      </w:r>
      <w:r w:rsidR="00B14D0A" w:rsidRPr="00A02F59">
        <w:rPr>
          <w:noProof/>
          <w:sz w:val="20"/>
          <w:szCs w:val="20"/>
          <w:lang w:val="id-ID"/>
        </w:rPr>
        <w:t>(Luftman, 2000)</w:t>
      </w:r>
      <w:r w:rsidR="00672BF9" w:rsidRPr="00A02F59">
        <w:rPr>
          <w:sz w:val="20"/>
          <w:szCs w:val="20"/>
          <w:lang w:val="id-ID"/>
        </w:rPr>
        <w:fldChar w:fldCharType="end"/>
      </w:r>
      <w:r w:rsidR="00A34D35" w:rsidRPr="00A02F59">
        <w:rPr>
          <w:sz w:val="20"/>
          <w:szCs w:val="20"/>
          <w:lang w:val="id-ID"/>
        </w:rPr>
        <w:t>.</w:t>
      </w:r>
      <w:r w:rsidR="00672BF9" w:rsidRPr="00A02F59">
        <w:rPr>
          <w:sz w:val="20"/>
          <w:szCs w:val="20"/>
          <w:lang w:val="id-ID"/>
        </w:rPr>
        <w:t xml:space="preserve"> </w:t>
      </w:r>
      <w:r w:rsidR="00A02F59" w:rsidRPr="00A02F59">
        <w:rPr>
          <w:sz w:val="20"/>
          <w:szCs w:val="20"/>
          <w:lang w:val="id-ID"/>
        </w:rPr>
        <w:t>Aplikasi s</w:t>
      </w:r>
      <w:r w:rsidR="00672BF9" w:rsidRPr="00A02F59">
        <w:rPr>
          <w:sz w:val="20"/>
          <w:szCs w:val="20"/>
          <w:lang w:val="id-ID"/>
        </w:rPr>
        <w:t>istem</w:t>
      </w:r>
      <w:r w:rsidR="00A02F59" w:rsidRPr="00A02F59">
        <w:rPr>
          <w:sz w:val="20"/>
          <w:szCs w:val="20"/>
          <w:lang w:val="id-ID"/>
        </w:rPr>
        <w:t xml:space="preserve"> pengukuran keselarasan teknologi dan bisnis </w:t>
      </w:r>
      <w:r w:rsidR="00672BF9" w:rsidRPr="00A02F59">
        <w:rPr>
          <w:sz w:val="20"/>
          <w:szCs w:val="20"/>
          <w:lang w:val="id-ID"/>
        </w:rPr>
        <w:t xml:space="preserve">dibangun </w:t>
      </w:r>
      <w:r w:rsidR="00F258C3" w:rsidRPr="00A02F59">
        <w:rPr>
          <w:sz w:val="20"/>
          <w:szCs w:val="20"/>
          <w:lang w:val="id-ID"/>
        </w:rPr>
        <w:t>berbasis</w:t>
      </w:r>
      <w:r w:rsidR="00827B75" w:rsidRPr="00A02F59">
        <w:rPr>
          <w:sz w:val="20"/>
          <w:szCs w:val="20"/>
          <w:lang w:val="id-ID"/>
        </w:rPr>
        <w:t xml:space="preserve"> web </w:t>
      </w:r>
      <w:r w:rsidR="00A02F59" w:rsidRPr="00A02F59">
        <w:rPr>
          <w:sz w:val="20"/>
          <w:szCs w:val="20"/>
          <w:lang w:val="id-ID"/>
        </w:rPr>
        <w:t xml:space="preserve">yang </w:t>
      </w:r>
      <w:r w:rsidR="00672BF9" w:rsidRPr="00A02F59">
        <w:rPr>
          <w:sz w:val="20"/>
          <w:szCs w:val="20"/>
          <w:lang w:val="id-ID"/>
        </w:rPr>
        <w:t>diharapkan dapat mempermudah pr</w:t>
      </w:r>
      <w:r w:rsidR="001676EE" w:rsidRPr="00A02F59">
        <w:rPr>
          <w:sz w:val="20"/>
          <w:szCs w:val="20"/>
          <w:lang w:val="id-ID"/>
        </w:rPr>
        <w:t xml:space="preserve">oses auditing dalam organisasi karena perhitungan hasil kuisinoner </w:t>
      </w:r>
      <w:r w:rsidR="004E49E8" w:rsidRPr="00A02F59">
        <w:rPr>
          <w:sz w:val="20"/>
          <w:szCs w:val="20"/>
          <w:lang w:val="id-ID"/>
        </w:rPr>
        <w:t xml:space="preserve">dari </w:t>
      </w:r>
      <w:r w:rsidR="006E6254" w:rsidRPr="00A02F59">
        <w:rPr>
          <w:sz w:val="20"/>
          <w:szCs w:val="20"/>
          <w:lang w:val="id-ID"/>
        </w:rPr>
        <w:t xml:space="preserve">jawaban </w:t>
      </w:r>
      <w:r w:rsidR="004E49E8" w:rsidRPr="00A02F59">
        <w:rPr>
          <w:sz w:val="20"/>
          <w:szCs w:val="20"/>
          <w:lang w:val="id-ID"/>
        </w:rPr>
        <w:t>responden dapat dilakukan secara otomatis.</w:t>
      </w:r>
      <w:r w:rsidR="004E49E8" w:rsidRPr="00AC6D75">
        <w:rPr>
          <w:sz w:val="20"/>
          <w:szCs w:val="20"/>
          <w:lang w:val="id-ID"/>
        </w:rPr>
        <w:t xml:space="preserve"> </w:t>
      </w:r>
    </w:p>
    <w:p w:rsidR="00C209C3" w:rsidRPr="00CD2C25" w:rsidRDefault="00C209C3" w:rsidP="00BC4C19">
      <w:pPr>
        <w:pStyle w:val="Heading3"/>
        <w:numPr>
          <w:ilvl w:val="0"/>
          <w:numId w:val="1"/>
        </w:numPr>
        <w:rPr>
          <w:szCs w:val="20"/>
          <w:lang w:val="id-ID"/>
        </w:rPr>
      </w:pPr>
      <w:r w:rsidRPr="00CD2C25">
        <w:rPr>
          <w:szCs w:val="20"/>
          <w:lang w:val="id-ID"/>
        </w:rPr>
        <w:t>Pembahasan</w:t>
      </w:r>
    </w:p>
    <w:p w:rsidR="00BC4C19" w:rsidRPr="00CD2C25" w:rsidRDefault="00BC4C19" w:rsidP="00BC4C19">
      <w:pPr>
        <w:ind w:left="360"/>
        <w:rPr>
          <w:sz w:val="20"/>
          <w:szCs w:val="20"/>
          <w:lang w:val="id-ID"/>
        </w:rPr>
      </w:pPr>
    </w:p>
    <w:p w:rsidR="008C5C9C" w:rsidRPr="00CD2C25" w:rsidRDefault="008C5C9C" w:rsidP="002744DE">
      <w:pPr>
        <w:rPr>
          <w:b/>
          <w:sz w:val="20"/>
          <w:szCs w:val="20"/>
          <w:lang w:val="id-ID"/>
        </w:rPr>
      </w:pPr>
      <w:r w:rsidRPr="00CD2C25">
        <w:rPr>
          <w:b/>
          <w:sz w:val="20"/>
          <w:szCs w:val="20"/>
          <w:lang w:val="id-ID"/>
        </w:rPr>
        <w:t>2.1 Tahapan Penelitian</w:t>
      </w:r>
    </w:p>
    <w:p w:rsidR="008C5C9C" w:rsidRPr="00CD2C25" w:rsidRDefault="00654AA5" w:rsidP="002744DE">
      <w:pPr>
        <w:rPr>
          <w:sz w:val="20"/>
          <w:szCs w:val="20"/>
          <w:lang w:val="id-ID"/>
        </w:rPr>
      </w:pPr>
      <w:r w:rsidRPr="00CD2C25">
        <w:rPr>
          <w:sz w:val="20"/>
          <w:szCs w:val="20"/>
          <w:lang w:val="id-ID"/>
        </w:rPr>
        <w:t>Tahapan dalam mer</w:t>
      </w:r>
      <w:r w:rsidR="005813CF" w:rsidRPr="00CD2C25">
        <w:rPr>
          <w:sz w:val="20"/>
          <w:szCs w:val="20"/>
          <w:lang w:val="id-ID"/>
        </w:rPr>
        <w:t xml:space="preserve">ancang </w:t>
      </w:r>
      <w:r w:rsidRPr="00CD2C25">
        <w:rPr>
          <w:sz w:val="20"/>
          <w:szCs w:val="20"/>
          <w:lang w:val="id-ID"/>
        </w:rPr>
        <w:t>si</w:t>
      </w:r>
      <w:r w:rsidR="005813CF" w:rsidRPr="00CD2C25">
        <w:rPr>
          <w:sz w:val="20"/>
          <w:szCs w:val="20"/>
          <w:lang w:val="id-ID"/>
        </w:rPr>
        <w:t xml:space="preserve">stem pengukuran keselarasan teknologi dan bisnis </w:t>
      </w:r>
      <w:r w:rsidR="00BF4AB4" w:rsidRPr="00CD2C25">
        <w:rPr>
          <w:sz w:val="20"/>
          <w:szCs w:val="20"/>
          <w:lang w:val="id-ID"/>
        </w:rPr>
        <w:t xml:space="preserve">peenelitian ini </w:t>
      </w:r>
      <w:r w:rsidRPr="00CD2C25">
        <w:rPr>
          <w:sz w:val="20"/>
          <w:szCs w:val="20"/>
          <w:lang w:val="id-ID"/>
        </w:rPr>
        <w:t>yait</w:t>
      </w:r>
      <w:r w:rsidR="00BF4AB4" w:rsidRPr="00CD2C25">
        <w:rPr>
          <w:sz w:val="20"/>
          <w:szCs w:val="20"/>
          <w:lang w:val="id-ID"/>
        </w:rPr>
        <w:t xml:space="preserve">u </w:t>
      </w:r>
      <w:r w:rsidR="00BF4AB4" w:rsidRPr="00CD2C25">
        <w:rPr>
          <w:sz w:val="20"/>
          <w:szCs w:val="20"/>
          <w:lang w:val="id-ID"/>
        </w:rPr>
        <w:lastRenderedPageBreak/>
        <w:t>identifikasi masalah, plan</w:t>
      </w:r>
      <w:r w:rsidR="00755B17">
        <w:rPr>
          <w:sz w:val="20"/>
          <w:szCs w:val="20"/>
        </w:rPr>
        <w:t>n</w:t>
      </w:r>
      <w:r w:rsidRPr="00CD2C25">
        <w:rPr>
          <w:sz w:val="20"/>
          <w:szCs w:val="20"/>
          <w:lang w:val="id-ID"/>
        </w:rPr>
        <w:t xml:space="preserve">ing, desain, pengkodean, </w:t>
      </w:r>
      <w:r w:rsidR="00BF4AB4" w:rsidRPr="00CD2C25">
        <w:rPr>
          <w:sz w:val="20"/>
          <w:szCs w:val="20"/>
          <w:lang w:val="id-ID"/>
        </w:rPr>
        <w:t xml:space="preserve">dan </w:t>
      </w:r>
      <w:r w:rsidRPr="00CD2C25">
        <w:rPr>
          <w:sz w:val="20"/>
          <w:szCs w:val="20"/>
          <w:lang w:val="id-ID"/>
        </w:rPr>
        <w:t>pengujian</w:t>
      </w:r>
      <w:r w:rsidR="005C3616" w:rsidRPr="00CD2C25">
        <w:rPr>
          <w:sz w:val="20"/>
          <w:szCs w:val="20"/>
          <w:lang w:val="id-ID"/>
        </w:rPr>
        <w:t xml:space="preserve">. </w:t>
      </w:r>
    </w:p>
    <w:p w:rsidR="00BC4C19" w:rsidRPr="00CD2C25" w:rsidRDefault="00BC4C19" w:rsidP="002744DE">
      <w:pPr>
        <w:rPr>
          <w:sz w:val="20"/>
          <w:szCs w:val="20"/>
          <w:lang w:val="id-ID"/>
        </w:rPr>
      </w:pPr>
    </w:p>
    <w:p w:rsidR="008C5C9C" w:rsidRPr="00CD2C25" w:rsidRDefault="008C5C9C" w:rsidP="002744DE">
      <w:pPr>
        <w:rPr>
          <w:b/>
          <w:sz w:val="20"/>
          <w:szCs w:val="20"/>
          <w:lang w:val="id-ID"/>
        </w:rPr>
      </w:pPr>
      <w:r w:rsidRPr="00CD2C25">
        <w:rPr>
          <w:b/>
          <w:sz w:val="20"/>
          <w:szCs w:val="20"/>
          <w:lang w:val="id-ID"/>
        </w:rPr>
        <w:t>2.2. Pengumpulan Data</w:t>
      </w:r>
    </w:p>
    <w:p w:rsidR="00C209C3" w:rsidRPr="00755B17" w:rsidRDefault="005C3616" w:rsidP="002744DE">
      <w:pPr>
        <w:rPr>
          <w:sz w:val="20"/>
          <w:szCs w:val="20"/>
          <w:lang w:val="id-ID"/>
        </w:rPr>
      </w:pPr>
      <w:r w:rsidRPr="00755B17">
        <w:rPr>
          <w:sz w:val="20"/>
          <w:szCs w:val="20"/>
          <w:lang w:val="id-ID"/>
        </w:rPr>
        <w:t xml:space="preserve">Pengumpulan data </w:t>
      </w:r>
      <w:r w:rsidR="00755B17" w:rsidRPr="00755B17">
        <w:rPr>
          <w:sz w:val="20"/>
          <w:szCs w:val="20"/>
          <w:lang w:val="id-ID"/>
        </w:rPr>
        <w:t>yang digunakan yaitu</w:t>
      </w:r>
      <w:r w:rsidR="00BF4AB4" w:rsidRPr="00755B17">
        <w:rPr>
          <w:sz w:val="20"/>
          <w:szCs w:val="20"/>
          <w:lang w:val="id-ID"/>
        </w:rPr>
        <w:t xml:space="preserve"> </w:t>
      </w:r>
      <w:r w:rsidR="005C2071" w:rsidRPr="00755B17">
        <w:rPr>
          <w:sz w:val="20"/>
          <w:szCs w:val="20"/>
          <w:lang w:val="id-ID"/>
        </w:rPr>
        <w:t>teknik pengumpulan data:</w:t>
      </w:r>
    </w:p>
    <w:p w:rsidR="005C3616" w:rsidRPr="00755B17" w:rsidRDefault="005C3616" w:rsidP="00D859EA">
      <w:pPr>
        <w:pStyle w:val="ListParagraph"/>
        <w:numPr>
          <w:ilvl w:val="0"/>
          <w:numId w:val="7"/>
        </w:numPr>
        <w:ind w:left="284" w:hanging="284"/>
        <w:jc w:val="both"/>
        <w:rPr>
          <w:rFonts w:ascii="Times New Roman" w:hAnsi="Times New Roman"/>
          <w:sz w:val="20"/>
          <w:szCs w:val="20"/>
          <w:lang w:val="id-ID"/>
        </w:rPr>
      </w:pPr>
      <w:r w:rsidRPr="00755B17">
        <w:rPr>
          <w:rFonts w:ascii="Times New Roman" w:hAnsi="Times New Roman"/>
          <w:sz w:val="20"/>
          <w:szCs w:val="20"/>
          <w:lang w:val="id-ID"/>
        </w:rPr>
        <w:t>Pengamatan (Observasi)</w:t>
      </w:r>
    </w:p>
    <w:p w:rsidR="00347391" w:rsidRPr="00CD2C25" w:rsidRDefault="00347391" w:rsidP="00D859EA">
      <w:pPr>
        <w:pStyle w:val="ListParagraph"/>
        <w:ind w:left="284"/>
        <w:jc w:val="both"/>
        <w:rPr>
          <w:rFonts w:ascii="Times New Roman" w:hAnsi="Times New Roman"/>
          <w:sz w:val="20"/>
          <w:szCs w:val="20"/>
          <w:lang w:val="id-ID"/>
        </w:rPr>
      </w:pPr>
      <w:r w:rsidRPr="00CD2C25">
        <w:rPr>
          <w:rFonts w:ascii="Times New Roman" w:hAnsi="Times New Roman"/>
          <w:sz w:val="20"/>
          <w:szCs w:val="20"/>
          <w:lang w:val="id-ID"/>
        </w:rPr>
        <w:t>Mengumpulkan data melalui pengamatan langsung dan mencatat secara sistematis terhadap unsur-unsur yang diamat</w:t>
      </w:r>
      <w:r w:rsidR="00D859EA" w:rsidRPr="00CD2C25">
        <w:rPr>
          <w:rFonts w:ascii="Times New Roman" w:hAnsi="Times New Roman"/>
          <w:sz w:val="20"/>
          <w:szCs w:val="20"/>
          <w:lang w:val="id-ID"/>
        </w:rPr>
        <w:t>i</w:t>
      </w:r>
      <w:r w:rsidRPr="00CD2C25">
        <w:rPr>
          <w:rFonts w:ascii="Times New Roman" w:hAnsi="Times New Roman"/>
          <w:sz w:val="20"/>
          <w:szCs w:val="20"/>
          <w:lang w:val="id-ID"/>
        </w:rPr>
        <w:t xml:space="preserve"> dalam kegiatan alur yang diakukan nyk pengmebangan system yang akan dibangun</w:t>
      </w:r>
    </w:p>
    <w:p w:rsidR="005C3616" w:rsidRPr="00CD2C25" w:rsidRDefault="005C3616" w:rsidP="00D859EA">
      <w:pPr>
        <w:pStyle w:val="ListParagraph"/>
        <w:numPr>
          <w:ilvl w:val="0"/>
          <w:numId w:val="7"/>
        </w:numPr>
        <w:ind w:left="284" w:hanging="284"/>
        <w:jc w:val="both"/>
        <w:rPr>
          <w:rFonts w:ascii="Times New Roman" w:hAnsi="Times New Roman"/>
          <w:sz w:val="20"/>
          <w:szCs w:val="20"/>
          <w:lang w:val="id-ID"/>
        </w:rPr>
      </w:pPr>
      <w:r w:rsidRPr="00CD2C25">
        <w:rPr>
          <w:rFonts w:ascii="Times New Roman" w:hAnsi="Times New Roman"/>
          <w:sz w:val="20"/>
          <w:szCs w:val="20"/>
          <w:lang w:val="id-ID"/>
        </w:rPr>
        <w:t>Kuisioner</w:t>
      </w:r>
    </w:p>
    <w:p w:rsidR="00CE202A" w:rsidRPr="00EF7BE2" w:rsidRDefault="003E3085" w:rsidP="00EF7BE2">
      <w:pPr>
        <w:pStyle w:val="ListParagraph"/>
        <w:ind w:left="284"/>
        <w:jc w:val="both"/>
        <w:rPr>
          <w:rFonts w:ascii="Times New Roman" w:hAnsi="Times New Roman"/>
          <w:sz w:val="20"/>
          <w:szCs w:val="20"/>
          <w:lang w:val="id-ID"/>
        </w:rPr>
      </w:pPr>
      <w:r w:rsidRPr="00CD2C25">
        <w:rPr>
          <w:rFonts w:ascii="Times New Roman" w:hAnsi="Times New Roman"/>
          <w:sz w:val="20"/>
          <w:szCs w:val="20"/>
          <w:lang w:val="id-ID"/>
        </w:rPr>
        <w:t xml:space="preserve">Kuisioner digunakan sebagai alat yang digunakan untk mengumpulkan data primer yang diperoleh dari persepsi responden </w:t>
      </w:r>
      <w:r w:rsidR="001D6C41" w:rsidRPr="00CD2C25">
        <w:rPr>
          <w:rFonts w:ascii="Times New Roman" w:hAnsi="Times New Roman"/>
          <w:sz w:val="20"/>
          <w:szCs w:val="20"/>
          <w:lang w:val="id-ID"/>
        </w:rPr>
        <w:fldChar w:fldCharType="begin" w:fldLock="1"/>
      </w:r>
      <w:r w:rsidR="001D6C41" w:rsidRPr="00CD2C25">
        <w:rPr>
          <w:rFonts w:ascii="Times New Roman" w:hAnsi="Times New Roman"/>
          <w:sz w:val="20"/>
          <w:szCs w:val="20"/>
          <w:lang w:val="id-ID"/>
        </w:rPr>
        <w:instrText>ADDIN CSL_CITATION { "citationItems" : [ { "id" : "ITEM-1", "itemData" : { "abstract" : "Questionnaire as an instrument of research is relatively often applied specifically to social research such as behavioral research, marketing research, human resources and others. This article discusses the importance of questionnaire for survey research. Statements or questions in the questionaire determine the success of the research related to the quality of the data, the primary data. The data quality depends on two things: the quality of the instrument and the quality of data collection techniques. Fundamentally (basic principles), the researcher should build the concept of variable. And the abstract concept called constructs. The concept of varying value will be variable. The next stage, these variables should be operationalized and it was measure based on dimensions (indicators. This is where the researchers tested actually associated with theoretical insights in terms of concept development. Technically the researcher need to note the signs of making the statements or questions, but the other required respondent\u2019s understanding. Finally researchers need to control over the validity and reliability before the questionnaire distributed to the respondents. Keywords:", "author" : [ { "dropping-particle" : "", "family" : "Pujihastuti", "given" : "Isti", "non-dropping-particle" : "", "parse-names" : false, "suffix" : "" } ], "container-title" : "Jurnal Agribisnis dan Pengembangan Wilayah", "id" : "ITEM-1", "issue" : "1", "issued" : { "date-parts" : [ [ "2010" ] ] }, "page" : "43-56", "title" : "Prinsip Penulisan Kuisioner", "type" : "article-journal", "volume" : "2" }, "uris" : [ "http://www.mendeley.com/documents/?uuid=90d8b2d0-ef73-4992-9afc-da1f914a6e29" ] } ], "mendeley" : { "formattedCitation" : "(Pujihastuti, 2010)", "plainTextFormattedCitation" : "(Pujihastuti, 2010)", "previouslyFormattedCitation" : "(Pujihastuti, 2010)" }, "properties" : { "noteIndex" : 0 }, "schema" : "https://github.com/citation-style-language/schema/raw/master/csl-citation.json" }</w:instrText>
      </w:r>
      <w:r w:rsidR="001D6C41" w:rsidRPr="00CD2C25">
        <w:rPr>
          <w:rFonts w:ascii="Times New Roman" w:hAnsi="Times New Roman"/>
          <w:sz w:val="20"/>
          <w:szCs w:val="20"/>
          <w:lang w:val="id-ID"/>
        </w:rPr>
        <w:fldChar w:fldCharType="separate"/>
      </w:r>
      <w:r w:rsidR="001D6C41" w:rsidRPr="00CD2C25">
        <w:rPr>
          <w:rFonts w:ascii="Times New Roman" w:hAnsi="Times New Roman"/>
          <w:noProof/>
          <w:sz w:val="20"/>
          <w:szCs w:val="20"/>
          <w:lang w:val="id-ID"/>
        </w:rPr>
        <w:t>(Pujihastuti, 2010)</w:t>
      </w:r>
      <w:r w:rsidR="001D6C41" w:rsidRPr="00CD2C25">
        <w:rPr>
          <w:rFonts w:ascii="Times New Roman" w:hAnsi="Times New Roman"/>
          <w:sz w:val="20"/>
          <w:szCs w:val="20"/>
          <w:lang w:val="id-ID"/>
        </w:rPr>
        <w:fldChar w:fldCharType="end"/>
      </w:r>
      <w:r w:rsidR="001D6C41" w:rsidRPr="00CD2C25">
        <w:rPr>
          <w:rFonts w:ascii="Times New Roman" w:hAnsi="Times New Roman"/>
          <w:sz w:val="20"/>
          <w:szCs w:val="20"/>
          <w:lang w:val="id-ID"/>
        </w:rPr>
        <w:t>.</w:t>
      </w:r>
    </w:p>
    <w:p w:rsidR="005C3616" w:rsidRPr="00CD2C25" w:rsidRDefault="005C3616" w:rsidP="00D859EA">
      <w:pPr>
        <w:pStyle w:val="ListParagraph"/>
        <w:numPr>
          <w:ilvl w:val="0"/>
          <w:numId w:val="7"/>
        </w:numPr>
        <w:ind w:left="284" w:hanging="284"/>
        <w:jc w:val="both"/>
        <w:rPr>
          <w:rFonts w:ascii="Times New Roman" w:hAnsi="Times New Roman"/>
          <w:sz w:val="20"/>
          <w:szCs w:val="20"/>
          <w:lang w:val="id-ID"/>
        </w:rPr>
      </w:pPr>
      <w:r w:rsidRPr="00CD2C25">
        <w:rPr>
          <w:rFonts w:ascii="Times New Roman" w:hAnsi="Times New Roman"/>
          <w:sz w:val="20"/>
          <w:szCs w:val="20"/>
          <w:lang w:val="id-ID"/>
        </w:rPr>
        <w:t>Wawancara</w:t>
      </w:r>
    </w:p>
    <w:p w:rsidR="001D6C41" w:rsidRPr="00CD2C25" w:rsidRDefault="00D859EA" w:rsidP="00D859EA">
      <w:pPr>
        <w:pStyle w:val="ListParagraph"/>
        <w:ind w:left="284"/>
        <w:jc w:val="both"/>
        <w:rPr>
          <w:rFonts w:ascii="Times New Roman" w:hAnsi="Times New Roman"/>
          <w:sz w:val="20"/>
          <w:szCs w:val="20"/>
          <w:lang w:val="id-ID"/>
        </w:rPr>
      </w:pPr>
      <w:r w:rsidRPr="00CD2C25">
        <w:rPr>
          <w:rFonts w:ascii="Times New Roman" w:hAnsi="Times New Roman"/>
          <w:sz w:val="20"/>
          <w:szCs w:val="20"/>
          <w:lang w:val="id-ID"/>
        </w:rPr>
        <w:t xml:space="preserve">Melakukan penugumpulan data dengan melakukan tanya jawab langsung kepada respon guna memperoleh informasi yang dibutuhkan </w:t>
      </w:r>
      <w:r w:rsidRPr="00CD2C25">
        <w:rPr>
          <w:rFonts w:ascii="Times New Roman" w:hAnsi="Times New Roman"/>
          <w:sz w:val="20"/>
          <w:szCs w:val="20"/>
          <w:lang w:val="id-ID"/>
        </w:rPr>
        <w:fldChar w:fldCharType="begin" w:fldLock="1"/>
      </w:r>
      <w:r w:rsidRPr="00CD2C25">
        <w:rPr>
          <w:rFonts w:ascii="Times New Roman" w:hAnsi="Times New Roman"/>
          <w:sz w:val="20"/>
          <w:szCs w:val="20"/>
          <w:lang w:val="id-ID"/>
        </w:rPr>
        <w:instrText>ADDIN CSL_CITATION { "citationItems" : [ { "id" : "ITEM-1", "itemData" : { "DOI" : "10.31849/jib.v11i2.1099", "ISSN" : "1829-8338", "abstract" : "The most important process in conducting a research, particularly in a field research (field work) qualitatively is interview. Interviewing is not simple because qualitative interviewing involves many elements needed to be paid attention by a researcher. Parallel to that idea, this writing deals with some factors to be understood by a researcher who applies qualitative interview in the process of collecting primary data. This writing deals with it generally, such as the reason why the researcher has to apply qualitative interview, how to conduct that kind of research, what strength this concept provides, and what obstaclesls a researcher may face in applying it.", "author" : [ { "dropping-particle" : "", "family" : "Rosaliza", "given" : "Mita", "non-dropping-particle" : "", "parse-names" : false, "suffix" : "" } ], "container-title" : "Jurnal Ilmu Budaya", "id" : "ITEM-1", "issue" : "2", "issued" : { "date-parts" : [ [ "2015" ] ] }, "page" : "71-79", "title" : "WAWANCARA, SEBUAH INTERAKSI KOMUNIKASI DALAM PENELITIAN KUALITATIF", "type" : "article-journal", "volume" : "11" }, "uris" : [ "http://www.mendeley.com/documents/?uuid=d9b88636-4231-45d2-9b52-7268cc25b7c2" ] } ], "mendeley" : { "formattedCitation" : "(Rosaliza, 2015)", "plainTextFormattedCitation" : "(Rosaliza, 2015)", "previouslyFormattedCitation" : "(Rosaliza, 2015)" }, "properties" : { "noteIndex" : 0 }, "schema" : "https://github.com/citation-style-language/schema/raw/master/csl-citation.json" }</w:instrText>
      </w:r>
      <w:r w:rsidRPr="00CD2C25">
        <w:rPr>
          <w:rFonts w:ascii="Times New Roman" w:hAnsi="Times New Roman"/>
          <w:sz w:val="20"/>
          <w:szCs w:val="20"/>
          <w:lang w:val="id-ID"/>
        </w:rPr>
        <w:fldChar w:fldCharType="separate"/>
      </w:r>
      <w:r w:rsidRPr="00CD2C25">
        <w:rPr>
          <w:rFonts w:ascii="Times New Roman" w:hAnsi="Times New Roman"/>
          <w:noProof/>
          <w:sz w:val="20"/>
          <w:szCs w:val="20"/>
          <w:lang w:val="id-ID"/>
        </w:rPr>
        <w:t>(Rosaliza, 2015)</w:t>
      </w:r>
      <w:r w:rsidRPr="00CD2C25">
        <w:rPr>
          <w:rFonts w:ascii="Times New Roman" w:hAnsi="Times New Roman"/>
          <w:sz w:val="20"/>
          <w:szCs w:val="20"/>
          <w:lang w:val="id-ID"/>
        </w:rPr>
        <w:fldChar w:fldCharType="end"/>
      </w:r>
      <w:r w:rsidRPr="00CD2C25">
        <w:rPr>
          <w:rFonts w:ascii="Times New Roman" w:hAnsi="Times New Roman"/>
          <w:sz w:val="20"/>
          <w:szCs w:val="20"/>
          <w:lang w:val="id-ID"/>
        </w:rPr>
        <w:t>.</w:t>
      </w:r>
    </w:p>
    <w:p w:rsidR="005C3616" w:rsidRPr="00CD2C25" w:rsidRDefault="005C3616" w:rsidP="00D859EA">
      <w:pPr>
        <w:pStyle w:val="ListParagraph"/>
        <w:numPr>
          <w:ilvl w:val="0"/>
          <w:numId w:val="7"/>
        </w:numPr>
        <w:ind w:left="284" w:hanging="284"/>
        <w:jc w:val="both"/>
        <w:rPr>
          <w:rFonts w:ascii="Times New Roman" w:hAnsi="Times New Roman"/>
          <w:sz w:val="20"/>
          <w:szCs w:val="20"/>
          <w:lang w:val="id-ID"/>
        </w:rPr>
      </w:pPr>
      <w:r w:rsidRPr="00CD2C25">
        <w:rPr>
          <w:rFonts w:ascii="Times New Roman" w:hAnsi="Times New Roman"/>
          <w:sz w:val="20"/>
          <w:szCs w:val="20"/>
          <w:lang w:val="id-ID"/>
        </w:rPr>
        <w:t>Tinjauan Pustaka</w:t>
      </w:r>
    </w:p>
    <w:p w:rsidR="00654AA5" w:rsidRPr="00CD2C25" w:rsidRDefault="00D859EA" w:rsidP="00F35159">
      <w:pPr>
        <w:pStyle w:val="ListParagraph"/>
        <w:ind w:left="284"/>
        <w:jc w:val="both"/>
        <w:rPr>
          <w:rFonts w:ascii="Times New Roman" w:hAnsi="Times New Roman"/>
          <w:sz w:val="20"/>
          <w:szCs w:val="20"/>
          <w:lang w:val="id-ID"/>
        </w:rPr>
      </w:pPr>
      <w:r w:rsidRPr="00CD2C25">
        <w:rPr>
          <w:rFonts w:ascii="Times New Roman" w:hAnsi="Times New Roman"/>
          <w:sz w:val="20"/>
          <w:szCs w:val="20"/>
          <w:lang w:val="id-ID"/>
        </w:rPr>
        <w:t xml:space="preserve">Melakukan pengumpulan data dengan mencari sumber penelitian terdahulu </w:t>
      </w:r>
      <w:r w:rsidR="00626783" w:rsidRPr="00CD2C25">
        <w:rPr>
          <w:rFonts w:ascii="Times New Roman" w:hAnsi="Times New Roman"/>
          <w:sz w:val="20"/>
          <w:szCs w:val="20"/>
          <w:lang w:val="id-ID"/>
        </w:rPr>
        <w:t xml:space="preserve">atau teori-teori </w:t>
      </w:r>
      <w:r w:rsidRPr="00CD2C25">
        <w:rPr>
          <w:rFonts w:ascii="Times New Roman" w:hAnsi="Times New Roman"/>
          <w:sz w:val="20"/>
          <w:szCs w:val="20"/>
          <w:lang w:val="id-ID"/>
        </w:rPr>
        <w:t xml:space="preserve">sesuai </w:t>
      </w:r>
      <w:r w:rsidR="00626783" w:rsidRPr="00CD2C25">
        <w:rPr>
          <w:rFonts w:ascii="Times New Roman" w:hAnsi="Times New Roman"/>
          <w:sz w:val="20"/>
          <w:szCs w:val="20"/>
          <w:lang w:val="id-ID"/>
        </w:rPr>
        <w:t xml:space="preserve">dengan data yang dibutuhkan. </w:t>
      </w:r>
    </w:p>
    <w:p w:rsidR="00BF4AB4" w:rsidRPr="00CD2C25" w:rsidRDefault="00BC4C19" w:rsidP="00BF4AB4">
      <w:pPr>
        <w:rPr>
          <w:b/>
          <w:sz w:val="20"/>
          <w:szCs w:val="20"/>
          <w:lang w:val="id-ID"/>
        </w:rPr>
      </w:pPr>
      <w:r w:rsidRPr="00CD2C25">
        <w:rPr>
          <w:b/>
          <w:sz w:val="20"/>
          <w:szCs w:val="20"/>
          <w:lang w:val="id-ID"/>
        </w:rPr>
        <w:t xml:space="preserve">2.3. </w:t>
      </w:r>
      <w:r w:rsidR="00BF4AB4" w:rsidRPr="00CD2C25">
        <w:rPr>
          <w:b/>
          <w:sz w:val="20"/>
          <w:szCs w:val="20"/>
          <w:lang w:val="id-ID"/>
        </w:rPr>
        <w:t xml:space="preserve">Analiiss Kebutuhan Sistem </w:t>
      </w:r>
    </w:p>
    <w:p w:rsidR="000C1B2D" w:rsidRPr="0094268D" w:rsidRDefault="000C1B2D" w:rsidP="000C1B2D">
      <w:pPr>
        <w:pStyle w:val="ListParagraph"/>
        <w:spacing w:after="0" w:line="240" w:lineRule="auto"/>
        <w:ind w:left="0"/>
        <w:jc w:val="both"/>
        <w:rPr>
          <w:rFonts w:ascii="Times New Roman" w:hAnsi="Times New Roman"/>
          <w:b/>
          <w:sz w:val="20"/>
          <w:szCs w:val="20"/>
          <w:lang w:val="id-ID"/>
        </w:rPr>
      </w:pPr>
      <w:r w:rsidRPr="00CD2C25">
        <w:rPr>
          <w:rStyle w:val="a"/>
          <w:rFonts w:ascii="Times New Roman" w:hAnsi="Times New Roman"/>
          <w:sz w:val="20"/>
          <w:szCs w:val="20"/>
          <w:lang w:val="id-ID"/>
        </w:rPr>
        <w:t>Kebutuhan sistem terbagi menjadi dua yaitu kebutuhan sistem fungsional dan kebutuhan sistem non-fungsional, yang diperlukan untuk mencapai tujuan yang ingin dicapai.</w:t>
      </w:r>
    </w:p>
    <w:p w:rsidR="000C1B2D" w:rsidRPr="0094268D" w:rsidRDefault="000C1B2D" w:rsidP="000C1B2D">
      <w:pPr>
        <w:pStyle w:val="ListParagraph"/>
        <w:numPr>
          <w:ilvl w:val="0"/>
          <w:numId w:val="17"/>
        </w:numPr>
        <w:spacing w:after="0" w:line="240" w:lineRule="auto"/>
        <w:ind w:left="284" w:hanging="284"/>
        <w:jc w:val="both"/>
        <w:rPr>
          <w:rFonts w:ascii="Times New Roman" w:hAnsi="Times New Roman"/>
          <w:sz w:val="20"/>
          <w:szCs w:val="20"/>
          <w:lang w:val="id-ID"/>
        </w:rPr>
      </w:pPr>
      <w:r w:rsidRPr="0094268D">
        <w:rPr>
          <w:rFonts w:ascii="Times New Roman" w:hAnsi="Times New Roman"/>
          <w:sz w:val="20"/>
          <w:szCs w:val="20"/>
          <w:lang w:val="id-ID"/>
        </w:rPr>
        <w:t xml:space="preserve">Kebutuhan  Fungsional </w:t>
      </w:r>
    </w:p>
    <w:p w:rsidR="000C1B2D" w:rsidRPr="0094268D" w:rsidRDefault="000C1B2D" w:rsidP="00A40219">
      <w:pPr>
        <w:pStyle w:val="ListParagraph"/>
        <w:spacing w:after="0" w:line="240" w:lineRule="auto"/>
        <w:ind w:left="284"/>
        <w:jc w:val="both"/>
        <w:rPr>
          <w:rFonts w:ascii="Times New Roman" w:hAnsi="Times New Roman"/>
          <w:b/>
          <w:sz w:val="20"/>
          <w:szCs w:val="20"/>
          <w:lang w:val="id-ID"/>
        </w:rPr>
      </w:pPr>
      <w:r w:rsidRPr="0094268D">
        <w:rPr>
          <w:rStyle w:val="a"/>
          <w:rFonts w:ascii="Times New Roman" w:hAnsi="Times New Roman"/>
          <w:sz w:val="20"/>
          <w:szCs w:val="20"/>
          <w:lang w:val="id-ID"/>
        </w:rPr>
        <w:t>Kebutuhan fungsional adalah kebutuhan-kebutuhan yang memiliki keterkaitan langsung dengan sistem. Kebutuhan fungsional dari aplikasi ini meliputi:</w:t>
      </w:r>
    </w:p>
    <w:p w:rsidR="000C1B2D" w:rsidRPr="0094268D" w:rsidRDefault="000C1B2D" w:rsidP="00BE4030">
      <w:pPr>
        <w:pStyle w:val="ListParagraph"/>
        <w:numPr>
          <w:ilvl w:val="0"/>
          <w:numId w:val="8"/>
        </w:numPr>
        <w:ind w:left="567" w:hanging="283"/>
        <w:rPr>
          <w:rFonts w:ascii="Times New Roman" w:hAnsi="Times New Roman"/>
          <w:sz w:val="20"/>
          <w:szCs w:val="20"/>
          <w:lang w:val="id-ID"/>
        </w:rPr>
      </w:pPr>
      <w:r w:rsidRPr="0094268D">
        <w:rPr>
          <w:rFonts w:ascii="Times New Roman" w:hAnsi="Times New Roman"/>
          <w:sz w:val="20"/>
          <w:szCs w:val="20"/>
          <w:lang w:val="id-ID"/>
        </w:rPr>
        <w:t xml:space="preserve">Kebutuhan </w:t>
      </w:r>
      <w:r w:rsidR="00CB28D0" w:rsidRPr="0094268D">
        <w:rPr>
          <w:rFonts w:ascii="Times New Roman" w:hAnsi="Times New Roman"/>
          <w:sz w:val="20"/>
          <w:szCs w:val="20"/>
          <w:lang w:val="id-ID"/>
        </w:rPr>
        <w:t xml:space="preserve">Super </w:t>
      </w:r>
      <w:r w:rsidRPr="0094268D">
        <w:rPr>
          <w:rFonts w:ascii="Times New Roman" w:hAnsi="Times New Roman"/>
          <w:sz w:val="20"/>
          <w:szCs w:val="20"/>
          <w:lang w:val="id-ID"/>
        </w:rPr>
        <w:t>Administrator</w:t>
      </w:r>
    </w:p>
    <w:p w:rsidR="000C1B2D" w:rsidRPr="0094268D" w:rsidRDefault="000C1B2D" w:rsidP="000C1B2D">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login ke dalam sistem </w:t>
      </w:r>
    </w:p>
    <w:p w:rsidR="000C1B2D" w:rsidRPr="0094268D" w:rsidRDefault="000C1B2D" w:rsidP="000C1B2D">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Manipulasi data </w:t>
      </w:r>
      <w:r w:rsidR="00084B17" w:rsidRPr="0094268D">
        <w:rPr>
          <w:rFonts w:ascii="Times New Roman" w:hAnsi="Times New Roman"/>
          <w:sz w:val="20"/>
          <w:szCs w:val="20"/>
          <w:lang w:val="id-ID"/>
        </w:rPr>
        <w:t>user</w:t>
      </w:r>
    </w:p>
    <w:p w:rsidR="000C1B2D" w:rsidRPr="0094268D" w:rsidRDefault="000C1B2D" w:rsidP="00C3716B">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Manipulasi data kuesioner </w:t>
      </w:r>
    </w:p>
    <w:p w:rsidR="00084B17" w:rsidRPr="0094268D" w:rsidRDefault="00084B17" w:rsidP="00C3716B">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Manipulasi data profile</w:t>
      </w:r>
    </w:p>
    <w:p w:rsidR="000C1B2D" w:rsidRPr="0094268D" w:rsidRDefault="000C1B2D" w:rsidP="000C1B2D">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Melihat </w:t>
      </w:r>
      <w:r w:rsidR="00F62FBF" w:rsidRPr="0094268D">
        <w:rPr>
          <w:rFonts w:ascii="Times New Roman" w:hAnsi="Times New Roman"/>
          <w:sz w:val="20"/>
          <w:szCs w:val="20"/>
          <w:lang w:val="id-ID"/>
        </w:rPr>
        <w:t>data responden</w:t>
      </w:r>
      <w:r w:rsidRPr="0094268D">
        <w:rPr>
          <w:rFonts w:ascii="Times New Roman" w:hAnsi="Times New Roman"/>
          <w:sz w:val="20"/>
          <w:szCs w:val="20"/>
          <w:lang w:val="id-ID"/>
        </w:rPr>
        <w:t xml:space="preserve"> </w:t>
      </w:r>
    </w:p>
    <w:p w:rsidR="000C1B2D" w:rsidRPr="0094268D" w:rsidRDefault="00F62FBF" w:rsidP="000C1B2D">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Melihat laporan hasil</w:t>
      </w:r>
    </w:p>
    <w:p w:rsidR="000C1B2D" w:rsidRPr="0094268D" w:rsidRDefault="000C1B2D" w:rsidP="00776B1E">
      <w:pPr>
        <w:pStyle w:val="ListParagraph"/>
        <w:numPr>
          <w:ilvl w:val="1"/>
          <w:numId w:val="10"/>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logout dari dalam </w:t>
      </w:r>
      <w:r w:rsidR="00BE4030" w:rsidRPr="0094268D">
        <w:rPr>
          <w:rFonts w:ascii="Times New Roman" w:hAnsi="Times New Roman"/>
          <w:sz w:val="20"/>
          <w:szCs w:val="20"/>
          <w:lang w:val="id-ID"/>
        </w:rPr>
        <w:t>system</w:t>
      </w:r>
    </w:p>
    <w:p w:rsidR="00BE4030" w:rsidRPr="0094268D" w:rsidRDefault="00BE4030" w:rsidP="00BE4030">
      <w:pPr>
        <w:pStyle w:val="ListParagraph"/>
        <w:spacing w:after="0" w:line="240" w:lineRule="auto"/>
        <w:ind w:left="851"/>
        <w:jc w:val="both"/>
        <w:rPr>
          <w:rFonts w:ascii="Times New Roman" w:hAnsi="Times New Roman"/>
          <w:sz w:val="20"/>
          <w:szCs w:val="20"/>
          <w:lang w:val="id-ID"/>
        </w:rPr>
      </w:pPr>
    </w:p>
    <w:p w:rsidR="00A40219" w:rsidRPr="0094268D" w:rsidRDefault="00A40219" w:rsidP="00A40219">
      <w:pPr>
        <w:pStyle w:val="ListParagraph"/>
        <w:numPr>
          <w:ilvl w:val="0"/>
          <w:numId w:val="8"/>
        </w:numPr>
        <w:spacing w:after="0" w:line="240" w:lineRule="auto"/>
        <w:ind w:left="567" w:hanging="283"/>
        <w:jc w:val="both"/>
        <w:rPr>
          <w:rStyle w:val="a"/>
          <w:rFonts w:ascii="Times New Roman" w:hAnsi="Times New Roman"/>
          <w:b/>
          <w:sz w:val="20"/>
          <w:szCs w:val="20"/>
          <w:lang w:val="id-ID"/>
        </w:rPr>
      </w:pPr>
      <w:r w:rsidRPr="0094268D">
        <w:rPr>
          <w:rStyle w:val="a"/>
          <w:rFonts w:ascii="Times New Roman" w:hAnsi="Times New Roman"/>
          <w:sz w:val="20"/>
          <w:szCs w:val="20"/>
          <w:lang w:val="id-ID"/>
        </w:rPr>
        <w:t>Kebutuhan Responden</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Melakukan pendaftaran ke dalam sistem</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login ke dalam sistem </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Melakukan inputan profile</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Melihat Informasi tentang profile </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Mengisi kuesioner ke dalam sistem</w:t>
      </w:r>
    </w:p>
    <w:p w:rsidR="00A40219" w:rsidRPr="0094268D" w:rsidRDefault="00A40219" w:rsidP="00A40219">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Melakukan logout dari dalam sistem</w:t>
      </w:r>
    </w:p>
    <w:p w:rsidR="00A40219" w:rsidRPr="0094268D" w:rsidRDefault="00A40219" w:rsidP="00BE4030">
      <w:pPr>
        <w:pStyle w:val="ListParagraph"/>
        <w:spacing w:after="0" w:line="240" w:lineRule="auto"/>
        <w:ind w:left="851"/>
        <w:jc w:val="both"/>
        <w:rPr>
          <w:rFonts w:ascii="Times New Roman" w:hAnsi="Times New Roman"/>
          <w:sz w:val="20"/>
          <w:szCs w:val="20"/>
          <w:lang w:val="id-ID"/>
        </w:rPr>
      </w:pPr>
    </w:p>
    <w:p w:rsidR="000C1B2D" w:rsidRPr="0094268D" w:rsidRDefault="00F64D03" w:rsidP="00BE4030">
      <w:pPr>
        <w:pStyle w:val="ListParagraph"/>
        <w:numPr>
          <w:ilvl w:val="0"/>
          <w:numId w:val="8"/>
        </w:numPr>
        <w:spacing w:after="0" w:line="240" w:lineRule="auto"/>
        <w:ind w:left="567" w:hanging="283"/>
        <w:jc w:val="both"/>
        <w:rPr>
          <w:rFonts w:ascii="Times New Roman" w:hAnsi="Times New Roman"/>
          <w:sz w:val="20"/>
          <w:szCs w:val="20"/>
          <w:lang w:val="id-ID"/>
        </w:rPr>
      </w:pPr>
      <w:r w:rsidRPr="0094268D">
        <w:rPr>
          <w:rFonts w:ascii="Times New Roman" w:hAnsi="Times New Roman"/>
          <w:sz w:val="20"/>
          <w:szCs w:val="20"/>
          <w:lang w:val="id-ID"/>
        </w:rPr>
        <w:t xml:space="preserve">Kebutuhan </w:t>
      </w:r>
      <w:r w:rsidR="000C1B2D" w:rsidRPr="0094268D">
        <w:rPr>
          <w:rFonts w:ascii="Times New Roman" w:hAnsi="Times New Roman"/>
          <w:sz w:val="20"/>
          <w:szCs w:val="20"/>
          <w:lang w:val="id-ID"/>
        </w:rPr>
        <w:t>Administrator</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login ke dalam sistem </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Manipulasi data pendaftaran </w:t>
      </w:r>
    </w:p>
    <w:p w:rsidR="00946FB9" w:rsidRPr="0094268D" w:rsidRDefault="00946FB9"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Manipulasi data user</w:t>
      </w:r>
    </w:p>
    <w:p w:rsidR="000C1B2D" w:rsidRPr="0094268D" w:rsidRDefault="00946FB9"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Melihat</w:t>
      </w:r>
      <w:r w:rsidR="00277BF1" w:rsidRPr="0094268D">
        <w:rPr>
          <w:rFonts w:ascii="Times New Roman" w:hAnsi="Times New Roman"/>
          <w:sz w:val="20"/>
          <w:szCs w:val="20"/>
          <w:lang w:val="id-ID"/>
        </w:rPr>
        <w:t xml:space="preserve"> data responden atau </w:t>
      </w:r>
      <w:r w:rsidR="000C1B2D" w:rsidRPr="0094268D">
        <w:rPr>
          <w:rFonts w:ascii="Times New Roman" w:hAnsi="Times New Roman"/>
          <w:sz w:val="20"/>
          <w:szCs w:val="20"/>
          <w:lang w:val="id-ID"/>
        </w:rPr>
        <w:t xml:space="preserve">profile responden </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Manipulasi data kuesioner </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Melihat informasi hasil tingkat keselarasan </w:t>
      </w:r>
    </w:p>
    <w:p w:rsidR="00F84DBB" w:rsidRPr="0094268D" w:rsidRDefault="00F84DBB"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Melakukan pengaturan periode audit</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logout dari dalam </w:t>
      </w:r>
      <w:r w:rsidR="00BE4030" w:rsidRPr="0094268D">
        <w:rPr>
          <w:rFonts w:ascii="Times New Roman" w:hAnsi="Times New Roman"/>
          <w:sz w:val="20"/>
          <w:szCs w:val="20"/>
          <w:lang w:val="id-ID"/>
        </w:rPr>
        <w:t>system</w:t>
      </w:r>
    </w:p>
    <w:p w:rsidR="00BE4030" w:rsidRPr="0094268D" w:rsidRDefault="00BE4030" w:rsidP="00BE4030">
      <w:pPr>
        <w:pStyle w:val="ListParagraph"/>
        <w:spacing w:after="0" w:line="240" w:lineRule="auto"/>
        <w:ind w:left="851"/>
        <w:jc w:val="both"/>
        <w:rPr>
          <w:rFonts w:ascii="Times New Roman" w:hAnsi="Times New Roman"/>
          <w:sz w:val="20"/>
          <w:szCs w:val="20"/>
          <w:lang w:val="id-ID"/>
        </w:rPr>
      </w:pPr>
    </w:p>
    <w:p w:rsidR="000C1B2D" w:rsidRPr="0094268D" w:rsidRDefault="000C1B2D" w:rsidP="00BE4030">
      <w:pPr>
        <w:pStyle w:val="ListParagraph"/>
        <w:numPr>
          <w:ilvl w:val="0"/>
          <w:numId w:val="8"/>
        </w:numPr>
        <w:spacing w:after="0" w:line="240" w:lineRule="auto"/>
        <w:ind w:left="567" w:hanging="283"/>
        <w:jc w:val="both"/>
        <w:rPr>
          <w:rFonts w:ascii="Times New Roman" w:hAnsi="Times New Roman"/>
          <w:sz w:val="20"/>
          <w:szCs w:val="20"/>
          <w:lang w:val="id-ID"/>
        </w:rPr>
      </w:pPr>
      <w:r w:rsidRPr="0094268D">
        <w:rPr>
          <w:rFonts w:ascii="Times New Roman" w:hAnsi="Times New Roman"/>
          <w:sz w:val="20"/>
          <w:szCs w:val="20"/>
          <w:lang w:val="id-ID"/>
        </w:rPr>
        <w:t>Kebutuhan Auditor</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login ke dalam sistem </w:t>
      </w:r>
    </w:p>
    <w:p w:rsidR="000C1B2D" w:rsidRPr="0094268D" w:rsidRDefault="00CB28D0"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Melakukan input profile</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manipulasi data solusi </w:t>
      </w:r>
    </w:p>
    <w:p w:rsidR="00CB28D0" w:rsidRPr="0094268D" w:rsidRDefault="00CB28D0"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Mengelola laporan hasil akhir</w:t>
      </w:r>
    </w:p>
    <w:p w:rsidR="000C1B2D" w:rsidRPr="0094268D" w:rsidRDefault="000C1B2D" w:rsidP="00BE4030">
      <w:pPr>
        <w:pStyle w:val="ListParagraph"/>
        <w:numPr>
          <w:ilvl w:val="1"/>
          <w:numId w:val="8"/>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Melakukan logout dari dalam </w:t>
      </w:r>
      <w:r w:rsidR="00BE4030" w:rsidRPr="0094268D">
        <w:rPr>
          <w:rFonts w:ascii="Times New Roman" w:hAnsi="Times New Roman"/>
          <w:sz w:val="20"/>
          <w:szCs w:val="20"/>
          <w:lang w:val="id-ID"/>
        </w:rPr>
        <w:t>system</w:t>
      </w:r>
    </w:p>
    <w:p w:rsidR="005F6A3C" w:rsidRPr="0094268D" w:rsidRDefault="005F6A3C" w:rsidP="00BD254C">
      <w:pPr>
        <w:rPr>
          <w:sz w:val="20"/>
          <w:szCs w:val="20"/>
          <w:lang w:val="id-ID"/>
        </w:rPr>
      </w:pPr>
    </w:p>
    <w:p w:rsidR="000C1B2D" w:rsidRPr="0094268D" w:rsidRDefault="000C1B2D" w:rsidP="00BE4030">
      <w:pPr>
        <w:pStyle w:val="ListParagraph"/>
        <w:numPr>
          <w:ilvl w:val="0"/>
          <w:numId w:val="17"/>
        </w:numPr>
        <w:ind w:left="284" w:hanging="284"/>
        <w:rPr>
          <w:rFonts w:ascii="Times New Roman" w:hAnsi="Times New Roman"/>
          <w:sz w:val="20"/>
          <w:szCs w:val="20"/>
          <w:lang w:val="id-ID"/>
        </w:rPr>
      </w:pPr>
      <w:r w:rsidRPr="0094268D">
        <w:rPr>
          <w:rFonts w:ascii="Times New Roman" w:hAnsi="Times New Roman"/>
          <w:sz w:val="20"/>
          <w:szCs w:val="20"/>
          <w:lang w:val="id-ID"/>
        </w:rPr>
        <w:t xml:space="preserve">Kebutuhan Non Fungsional </w:t>
      </w:r>
    </w:p>
    <w:p w:rsidR="000C1B2D" w:rsidRPr="0094268D" w:rsidRDefault="000C1B2D" w:rsidP="00BE4030">
      <w:pPr>
        <w:pStyle w:val="ListParagraph"/>
        <w:spacing w:after="0" w:line="240" w:lineRule="auto"/>
        <w:ind w:left="284"/>
        <w:jc w:val="both"/>
        <w:rPr>
          <w:rStyle w:val="a"/>
          <w:rFonts w:ascii="Times New Roman" w:hAnsi="Times New Roman"/>
          <w:sz w:val="20"/>
          <w:szCs w:val="20"/>
          <w:lang w:val="id-ID"/>
        </w:rPr>
      </w:pPr>
      <w:r w:rsidRPr="0094268D">
        <w:rPr>
          <w:rStyle w:val="a"/>
          <w:rFonts w:ascii="Times New Roman" w:hAnsi="Times New Roman"/>
          <w:sz w:val="20"/>
          <w:szCs w:val="20"/>
          <w:lang w:val="id-ID"/>
        </w:rPr>
        <w:t>Kebutuhan non-fungional adalah kebutuhan yang tidak secara langsungterkait dengan fitur tertentu di dalam sistem.</w:t>
      </w:r>
    </w:p>
    <w:p w:rsidR="000C1B2D" w:rsidRPr="0094268D" w:rsidRDefault="000C1B2D" w:rsidP="00BE4030">
      <w:pPr>
        <w:pStyle w:val="ListParagraph"/>
        <w:numPr>
          <w:ilvl w:val="0"/>
          <w:numId w:val="11"/>
        </w:numPr>
        <w:spacing w:after="0" w:line="240" w:lineRule="auto"/>
        <w:ind w:left="567" w:hanging="283"/>
        <w:jc w:val="both"/>
        <w:rPr>
          <w:rStyle w:val="a"/>
          <w:rFonts w:ascii="Times New Roman" w:hAnsi="Times New Roman"/>
          <w:sz w:val="20"/>
          <w:szCs w:val="20"/>
          <w:lang w:val="id-ID"/>
        </w:rPr>
      </w:pPr>
      <w:r w:rsidRPr="0094268D">
        <w:rPr>
          <w:rStyle w:val="a"/>
          <w:rFonts w:ascii="Times New Roman" w:hAnsi="Times New Roman"/>
          <w:sz w:val="20"/>
          <w:szCs w:val="20"/>
          <w:lang w:val="id-ID"/>
        </w:rPr>
        <w:t xml:space="preserve">Keamanan </w:t>
      </w:r>
    </w:p>
    <w:p w:rsidR="000C1B2D" w:rsidRPr="0094268D" w:rsidRDefault="000C1B2D" w:rsidP="00BE4030">
      <w:pPr>
        <w:pStyle w:val="ListParagraph"/>
        <w:spacing w:after="0" w:line="240" w:lineRule="auto"/>
        <w:ind w:left="567"/>
        <w:jc w:val="both"/>
        <w:rPr>
          <w:rFonts w:ascii="Times New Roman" w:hAnsi="Times New Roman"/>
          <w:sz w:val="20"/>
          <w:szCs w:val="20"/>
          <w:lang w:val="id-ID"/>
        </w:rPr>
      </w:pPr>
      <w:r w:rsidRPr="0094268D">
        <w:rPr>
          <w:rFonts w:ascii="Times New Roman" w:hAnsi="Times New Roman"/>
          <w:sz w:val="20"/>
          <w:szCs w:val="20"/>
          <w:lang w:val="id-ID"/>
        </w:rPr>
        <w:t xml:space="preserve">Sistem aplikasi dan database yang dirancang dilengkapi dengan </w:t>
      </w:r>
      <w:r w:rsidRPr="0094268D">
        <w:rPr>
          <w:rFonts w:ascii="Times New Roman" w:hAnsi="Times New Roman"/>
          <w:i/>
          <w:sz w:val="20"/>
          <w:szCs w:val="20"/>
          <w:lang w:val="id-ID"/>
        </w:rPr>
        <w:t>password</w:t>
      </w:r>
      <w:r w:rsidRPr="0094268D">
        <w:rPr>
          <w:rFonts w:ascii="Times New Roman" w:hAnsi="Times New Roman"/>
          <w:sz w:val="20"/>
          <w:szCs w:val="20"/>
          <w:lang w:val="id-ID"/>
        </w:rPr>
        <w:t xml:space="preserve"> dan </w:t>
      </w:r>
      <w:r w:rsidRPr="0094268D">
        <w:rPr>
          <w:rFonts w:ascii="Times New Roman" w:hAnsi="Times New Roman"/>
          <w:i/>
          <w:sz w:val="20"/>
          <w:szCs w:val="20"/>
          <w:lang w:val="id-ID"/>
        </w:rPr>
        <w:t>user</w:t>
      </w:r>
      <w:r w:rsidR="00C12005" w:rsidRPr="0094268D">
        <w:rPr>
          <w:rFonts w:ascii="Times New Roman" w:hAnsi="Times New Roman"/>
          <w:sz w:val="20"/>
          <w:szCs w:val="20"/>
          <w:lang w:val="id-ID"/>
        </w:rPr>
        <w:t xml:space="preserve"> name dalam penggunaannya.</w:t>
      </w:r>
    </w:p>
    <w:p w:rsidR="000C1B2D" w:rsidRPr="0094268D" w:rsidRDefault="000C1B2D" w:rsidP="00E0080B">
      <w:pPr>
        <w:pStyle w:val="ListParagraph"/>
        <w:numPr>
          <w:ilvl w:val="0"/>
          <w:numId w:val="11"/>
        </w:numPr>
        <w:spacing w:after="0" w:line="240" w:lineRule="auto"/>
        <w:ind w:left="567" w:hanging="283"/>
        <w:jc w:val="both"/>
        <w:rPr>
          <w:rFonts w:ascii="Times New Roman" w:hAnsi="Times New Roman"/>
          <w:sz w:val="20"/>
          <w:szCs w:val="20"/>
          <w:lang w:val="id-ID"/>
        </w:rPr>
      </w:pPr>
      <w:r w:rsidRPr="0094268D">
        <w:rPr>
          <w:rFonts w:ascii="Times New Roman" w:hAnsi="Times New Roman"/>
          <w:sz w:val="20"/>
          <w:szCs w:val="20"/>
          <w:lang w:val="id-ID"/>
        </w:rPr>
        <w:t xml:space="preserve">Perangkat Pengguna Sistem </w:t>
      </w:r>
    </w:p>
    <w:p w:rsidR="000C1B2D" w:rsidRPr="0094268D" w:rsidRDefault="000C1B2D" w:rsidP="005F6A3C">
      <w:pPr>
        <w:pStyle w:val="ListParagraph"/>
        <w:spacing w:after="0" w:line="240" w:lineRule="auto"/>
        <w:ind w:left="567"/>
        <w:jc w:val="both"/>
        <w:rPr>
          <w:rFonts w:ascii="Times New Roman" w:hAnsi="Times New Roman"/>
          <w:sz w:val="20"/>
          <w:szCs w:val="20"/>
          <w:lang w:val="id-ID"/>
        </w:rPr>
      </w:pPr>
      <w:r w:rsidRPr="0094268D">
        <w:rPr>
          <w:rFonts w:ascii="Times New Roman" w:hAnsi="Times New Roman"/>
          <w:sz w:val="20"/>
          <w:szCs w:val="20"/>
          <w:lang w:val="id-ID"/>
        </w:rPr>
        <w:t xml:space="preserve">Dalam sistem yang dibangun di butuhkan perangkat keras </w:t>
      </w:r>
      <w:r w:rsidRPr="0094268D">
        <w:rPr>
          <w:rFonts w:ascii="Times New Roman" w:hAnsi="Times New Roman"/>
          <w:i/>
          <w:sz w:val="20"/>
          <w:szCs w:val="20"/>
          <w:lang w:val="id-ID"/>
        </w:rPr>
        <w:t>(hardware)</w:t>
      </w:r>
      <w:r w:rsidRPr="0094268D">
        <w:rPr>
          <w:rFonts w:ascii="Times New Roman" w:hAnsi="Times New Roman"/>
          <w:sz w:val="20"/>
          <w:szCs w:val="20"/>
          <w:lang w:val="id-ID"/>
        </w:rPr>
        <w:t xml:space="preserve"> dan perangkat lunak </w:t>
      </w:r>
      <w:r w:rsidRPr="0094268D">
        <w:rPr>
          <w:rFonts w:ascii="Times New Roman" w:hAnsi="Times New Roman"/>
          <w:i/>
          <w:sz w:val="20"/>
          <w:szCs w:val="20"/>
          <w:lang w:val="id-ID"/>
        </w:rPr>
        <w:t>(software)</w:t>
      </w:r>
      <w:r w:rsidRPr="0094268D">
        <w:rPr>
          <w:rFonts w:ascii="Times New Roman" w:hAnsi="Times New Roman"/>
          <w:sz w:val="20"/>
          <w:szCs w:val="20"/>
          <w:lang w:val="id-ID"/>
        </w:rPr>
        <w:t xml:space="preserve"> ada pun perangkat </w:t>
      </w:r>
      <w:r w:rsidR="00C12005" w:rsidRPr="0094268D">
        <w:rPr>
          <w:rFonts w:ascii="Times New Roman" w:hAnsi="Times New Roman"/>
          <w:sz w:val="20"/>
          <w:szCs w:val="20"/>
          <w:lang w:val="id-ID"/>
        </w:rPr>
        <w:t>yang dibutuhkan sebagai berikut</w:t>
      </w:r>
      <w:r w:rsidRPr="0094268D">
        <w:rPr>
          <w:rFonts w:ascii="Times New Roman" w:hAnsi="Times New Roman"/>
          <w:sz w:val="20"/>
          <w:szCs w:val="20"/>
          <w:lang w:val="id-ID"/>
        </w:rPr>
        <w:t>:</w:t>
      </w:r>
    </w:p>
    <w:p w:rsidR="000C1B2D" w:rsidRPr="0094268D" w:rsidRDefault="000C1B2D" w:rsidP="005F6A3C">
      <w:pPr>
        <w:pStyle w:val="ListParagraph"/>
        <w:numPr>
          <w:ilvl w:val="0"/>
          <w:numId w:val="12"/>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Administrator </w:t>
      </w:r>
    </w:p>
    <w:p w:rsidR="000C1B2D" w:rsidRPr="0094268D" w:rsidRDefault="000C1B2D" w:rsidP="005F6A3C">
      <w:pPr>
        <w:pStyle w:val="ListParagraph"/>
        <w:spacing w:after="0" w:line="240" w:lineRule="auto"/>
        <w:ind w:left="851"/>
        <w:jc w:val="both"/>
        <w:rPr>
          <w:rFonts w:ascii="Times New Roman" w:hAnsi="Times New Roman"/>
          <w:sz w:val="20"/>
          <w:szCs w:val="20"/>
          <w:lang w:val="id-ID"/>
        </w:rPr>
      </w:pPr>
      <w:r w:rsidRPr="0094268D">
        <w:rPr>
          <w:rFonts w:ascii="Times New Roman" w:hAnsi="Times New Roman"/>
          <w:sz w:val="20"/>
          <w:szCs w:val="20"/>
          <w:lang w:val="id-ID"/>
        </w:rPr>
        <w:t>Hal yang harus dim</w:t>
      </w:r>
      <w:r w:rsidR="00E0080B" w:rsidRPr="0094268D">
        <w:rPr>
          <w:rFonts w:ascii="Times New Roman" w:hAnsi="Times New Roman"/>
          <w:sz w:val="20"/>
          <w:szCs w:val="20"/>
          <w:lang w:val="id-ID"/>
        </w:rPr>
        <w:t>iliki oleh administrator adalah:</w:t>
      </w:r>
    </w:p>
    <w:p w:rsidR="000C1B2D" w:rsidRPr="0094268D" w:rsidRDefault="00E0080B" w:rsidP="005F6A3C">
      <w:pPr>
        <w:numPr>
          <w:ilvl w:val="0"/>
          <w:numId w:val="14"/>
        </w:numPr>
        <w:ind w:left="1134" w:hanging="283"/>
        <w:rPr>
          <w:rFonts w:eastAsia="Times New Roman"/>
          <w:sz w:val="20"/>
          <w:szCs w:val="20"/>
          <w:lang w:val="id-ID" w:eastAsia="id-ID"/>
        </w:rPr>
      </w:pPr>
      <w:r w:rsidRPr="0094268D">
        <w:rPr>
          <w:sz w:val="20"/>
          <w:szCs w:val="20"/>
          <w:lang w:val="id-ID"/>
        </w:rPr>
        <w:t>Pc/</w:t>
      </w:r>
      <w:r w:rsidR="007A7DB8" w:rsidRPr="0094268D">
        <w:rPr>
          <w:sz w:val="20"/>
          <w:szCs w:val="20"/>
          <w:lang w:val="id-ID"/>
        </w:rPr>
        <w:t>s</w:t>
      </w:r>
      <w:r w:rsidR="000C1B2D" w:rsidRPr="0094268D">
        <w:rPr>
          <w:sz w:val="20"/>
          <w:szCs w:val="20"/>
          <w:lang w:val="id-ID"/>
        </w:rPr>
        <w:t xml:space="preserve">martphone  yang sudah ada </w:t>
      </w:r>
      <w:r w:rsidRPr="0094268D">
        <w:rPr>
          <w:i/>
          <w:sz w:val="20"/>
          <w:szCs w:val="20"/>
          <w:lang w:val="id-ID"/>
        </w:rPr>
        <w:t xml:space="preserve">software </w:t>
      </w:r>
      <w:r w:rsidR="00516B0E" w:rsidRPr="0094268D">
        <w:rPr>
          <w:sz w:val="20"/>
          <w:szCs w:val="20"/>
          <w:lang w:val="id-ID"/>
        </w:rPr>
        <w:t xml:space="preserve">web </w:t>
      </w:r>
      <w:r w:rsidR="000C1B2D" w:rsidRPr="0094268D">
        <w:rPr>
          <w:i/>
          <w:sz w:val="20"/>
          <w:szCs w:val="20"/>
          <w:lang w:val="id-ID"/>
        </w:rPr>
        <w:t xml:space="preserve">browser </w:t>
      </w:r>
      <w:r w:rsidR="000C1B2D" w:rsidRPr="0094268D">
        <w:rPr>
          <w:sz w:val="20"/>
          <w:szCs w:val="20"/>
          <w:lang w:val="id-ID"/>
        </w:rPr>
        <w:t>diant</w:t>
      </w:r>
      <w:r w:rsidR="007A7DB8" w:rsidRPr="0094268D">
        <w:rPr>
          <w:sz w:val="20"/>
          <w:szCs w:val="20"/>
          <w:lang w:val="id-ID"/>
        </w:rPr>
        <w:t xml:space="preserve">aranya </w:t>
      </w:r>
      <w:r w:rsidR="007A7DB8" w:rsidRPr="0094268D">
        <w:rPr>
          <w:i/>
          <w:sz w:val="20"/>
          <w:szCs w:val="20"/>
          <w:lang w:val="id-ID"/>
        </w:rPr>
        <w:t>Internet Explore</w:t>
      </w:r>
      <w:r w:rsidR="007A7DB8" w:rsidRPr="0094268D">
        <w:rPr>
          <w:sz w:val="20"/>
          <w:szCs w:val="20"/>
          <w:lang w:val="id-ID"/>
        </w:rPr>
        <w:t xml:space="preserve">, </w:t>
      </w:r>
      <w:r w:rsidR="007A7DB8" w:rsidRPr="0094268D">
        <w:rPr>
          <w:i/>
          <w:sz w:val="20"/>
          <w:szCs w:val="20"/>
          <w:lang w:val="id-ID"/>
        </w:rPr>
        <w:t>google c</w:t>
      </w:r>
      <w:r w:rsidR="000C1B2D" w:rsidRPr="0094268D">
        <w:rPr>
          <w:i/>
          <w:sz w:val="20"/>
          <w:szCs w:val="20"/>
          <w:lang w:val="id-ID"/>
        </w:rPr>
        <w:t>hrome</w:t>
      </w:r>
      <w:r w:rsidR="000C1B2D" w:rsidRPr="0094268D">
        <w:rPr>
          <w:sz w:val="20"/>
          <w:szCs w:val="20"/>
          <w:lang w:val="id-ID"/>
        </w:rPr>
        <w:t xml:space="preserve"> dan </w:t>
      </w:r>
      <w:r w:rsidR="007A7DB8" w:rsidRPr="0094268D">
        <w:rPr>
          <w:i/>
          <w:sz w:val="20"/>
          <w:szCs w:val="20"/>
          <w:lang w:val="id-ID"/>
        </w:rPr>
        <w:t>mozilla firefo</w:t>
      </w:r>
      <w:r w:rsidR="007A7DB8" w:rsidRPr="0094268D">
        <w:rPr>
          <w:sz w:val="20"/>
          <w:szCs w:val="20"/>
          <w:lang w:val="id-ID"/>
        </w:rPr>
        <w:t xml:space="preserve">x </w:t>
      </w:r>
      <w:r w:rsidR="000C1B2D" w:rsidRPr="0094268D">
        <w:rPr>
          <w:sz w:val="20"/>
          <w:szCs w:val="20"/>
          <w:lang w:val="id-ID"/>
        </w:rPr>
        <w:t>dalam menjalankan sistem</w:t>
      </w:r>
    </w:p>
    <w:p w:rsidR="000C1B2D" w:rsidRPr="0094268D" w:rsidRDefault="00A87A57" w:rsidP="005F6A3C">
      <w:pPr>
        <w:pStyle w:val="ListParagraph"/>
        <w:numPr>
          <w:ilvl w:val="0"/>
          <w:numId w:val="14"/>
        </w:numPr>
        <w:spacing w:after="0" w:line="240" w:lineRule="auto"/>
        <w:ind w:left="1134" w:hanging="283"/>
        <w:jc w:val="both"/>
        <w:rPr>
          <w:rFonts w:ascii="Times New Roman" w:hAnsi="Times New Roman"/>
          <w:sz w:val="20"/>
          <w:szCs w:val="20"/>
          <w:lang w:val="id-ID"/>
        </w:rPr>
      </w:pPr>
      <w:r w:rsidRPr="0094268D">
        <w:rPr>
          <w:rFonts w:ascii="Times New Roman" w:hAnsi="Times New Roman"/>
          <w:sz w:val="20"/>
          <w:szCs w:val="20"/>
          <w:lang w:val="id-ID"/>
        </w:rPr>
        <w:t>Akses i</w:t>
      </w:r>
      <w:r w:rsidR="000C1B2D" w:rsidRPr="0094268D">
        <w:rPr>
          <w:rFonts w:ascii="Times New Roman" w:hAnsi="Times New Roman"/>
          <w:sz w:val="20"/>
          <w:szCs w:val="20"/>
          <w:lang w:val="id-ID"/>
        </w:rPr>
        <w:t xml:space="preserve">nternet </w:t>
      </w:r>
    </w:p>
    <w:p w:rsidR="000C1B2D" w:rsidRPr="0094268D" w:rsidRDefault="000C1B2D" w:rsidP="005F6A3C">
      <w:pPr>
        <w:pStyle w:val="ListParagraph"/>
        <w:numPr>
          <w:ilvl w:val="0"/>
          <w:numId w:val="14"/>
        </w:numPr>
        <w:spacing w:after="0" w:line="240" w:lineRule="auto"/>
        <w:ind w:left="1134" w:hanging="283"/>
        <w:jc w:val="both"/>
        <w:rPr>
          <w:rFonts w:ascii="Times New Roman" w:hAnsi="Times New Roman"/>
          <w:sz w:val="20"/>
          <w:szCs w:val="20"/>
          <w:lang w:val="id-ID"/>
        </w:rPr>
      </w:pPr>
      <w:r w:rsidRPr="0094268D">
        <w:rPr>
          <w:rFonts w:ascii="Times New Roman" w:hAnsi="Times New Roman"/>
          <w:sz w:val="20"/>
          <w:szCs w:val="20"/>
          <w:lang w:val="id-ID"/>
        </w:rPr>
        <w:t xml:space="preserve">Sistem </w:t>
      </w:r>
      <w:r w:rsidR="00A87A57" w:rsidRPr="0094268D">
        <w:rPr>
          <w:rFonts w:ascii="Times New Roman" w:hAnsi="Times New Roman"/>
          <w:sz w:val="20"/>
          <w:szCs w:val="20"/>
          <w:lang w:val="id-ID"/>
        </w:rPr>
        <w:t>o</w:t>
      </w:r>
      <w:r w:rsidRPr="0094268D">
        <w:rPr>
          <w:rFonts w:ascii="Times New Roman" w:hAnsi="Times New Roman"/>
          <w:sz w:val="20"/>
          <w:szCs w:val="20"/>
          <w:lang w:val="id-ID"/>
        </w:rPr>
        <w:t xml:space="preserve">perasi </w:t>
      </w:r>
      <w:r w:rsidR="00A87A57" w:rsidRPr="0094268D">
        <w:rPr>
          <w:rFonts w:ascii="Times New Roman" w:hAnsi="Times New Roman"/>
          <w:i/>
          <w:sz w:val="20"/>
          <w:szCs w:val="20"/>
          <w:lang w:val="id-ID"/>
        </w:rPr>
        <w:t>microsoft w</w:t>
      </w:r>
      <w:r w:rsidRPr="0094268D">
        <w:rPr>
          <w:rFonts w:ascii="Times New Roman" w:hAnsi="Times New Roman"/>
          <w:i/>
          <w:sz w:val="20"/>
          <w:szCs w:val="20"/>
          <w:lang w:val="id-ID"/>
        </w:rPr>
        <w:t>indows 7</w:t>
      </w:r>
    </w:p>
    <w:p w:rsidR="000C1B2D" w:rsidRPr="0094268D" w:rsidRDefault="000C1B2D" w:rsidP="005F6A3C">
      <w:pPr>
        <w:pStyle w:val="ListParagraph"/>
        <w:numPr>
          <w:ilvl w:val="0"/>
          <w:numId w:val="12"/>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Super Administrator </w:t>
      </w:r>
    </w:p>
    <w:p w:rsidR="000C1B2D" w:rsidRPr="0094268D" w:rsidRDefault="000C1B2D" w:rsidP="005F6A3C">
      <w:pPr>
        <w:pStyle w:val="ListParagraph"/>
        <w:spacing w:after="0" w:line="240" w:lineRule="auto"/>
        <w:ind w:left="851"/>
        <w:jc w:val="both"/>
        <w:rPr>
          <w:rFonts w:ascii="Times New Roman" w:hAnsi="Times New Roman"/>
          <w:sz w:val="20"/>
          <w:szCs w:val="20"/>
          <w:lang w:val="id-ID"/>
        </w:rPr>
      </w:pPr>
      <w:r w:rsidRPr="0094268D">
        <w:rPr>
          <w:rFonts w:ascii="Times New Roman" w:hAnsi="Times New Roman"/>
          <w:sz w:val="20"/>
          <w:szCs w:val="20"/>
          <w:lang w:val="id-ID"/>
        </w:rPr>
        <w:t xml:space="preserve">Hal yang harus dimiliki oleh super administrator adalah </w:t>
      </w:r>
    </w:p>
    <w:p w:rsidR="000C1B2D" w:rsidRPr="0094268D" w:rsidRDefault="000A6A2C" w:rsidP="005F6A3C">
      <w:pPr>
        <w:numPr>
          <w:ilvl w:val="3"/>
          <w:numId w:val="18"/>
        </w:numPr>
        <w:ind w:left="1134" w:hanging="283"/>
        <w:rPr>
          <w:rFonts w:eastAsia="Times New Roman"/>
          <w:sz w:val="20"/>
          <w:szCs w:val="20"/>
          <w:lang w:val="id-ID" w:eastAsia="id-ID"/>
        </w:rPr>
      </w:pPr>
      <w:r w:rsidRPr="0094268D">
        <w:rPr>
          <w:sz w:val="20"/>
          <w:szCs w:val="20"/>
          <w:lang w:val="id-ID"/>
        </w:rPr>
        <w:t>Pc/</w:t>
      </w:r>
      <w:r w:rsidR="00A87A57" w:rsidRPr="0094268D">
        <w:rPr>
          <w:sz w:val="20"/>
          <w:szCs w:val="20"/>
          <w:lang w:val="id-ID"/>
        </w:rPr>
        <w:t>s</w:t>
      </w:r>
      <w:r w:rsidR="00F64D03" w:rsidRPr="0094268D">
        <w:rPr>
          <w:sz w:val="20"/>
          <w:szCs w:val="20"/>
          <w:lang w:val="id-ID"/>
        </w:rPr>
        <w:t xml:space="preserve">martphone </w:t>
      </w:r>
      <w:r w:rsidR="000C1B2D" w:rsidRPr="0094268D">
        <w:rPr>
          <w:sz w:val="20"/>
          <w:szCs w:val="20"/>
          <w:lang w:val="id-ID"/>
        </w:rPr>
        <w:t xml:space="preserve">yang sudah ada </w:t>
      </w:r>
      <w:r w:rsidR="000C1B2D" w:rsidRPr="0094268D">
        <w:rPr>
          <w:b/>
          <w:sz w:val="20"/>
          <w:szCs w:val="20"/>
          <w:lang w:val="id-ID"/>
        </w:rPr>
        <w:t xml:space="preserve">software </w:t>
      </w:r>
      <w:r w:rsidR="000C1B2D" w:rsidRPr="0094268D">
        <w:rPr>
          <w:sz w:val="20"/>
          <w:szCs w:val="20"/>
          <w:lang w:val="id-ID"/>
        </w:rPr>
        <w:t xml:space="preserve"> web </w:t>
      </w:r>
      <w:r w:rsidR="000C1B2D" w:rsidRPr="0094268D">
        <w:rPr>
          <w:b/>
          <w:sz w:val="20"/>
          <w:szCs w:val="20"/>
          <w:lang w:val="id-ID"/>
        </w:rPr>
        <w:t>browser</w:t>
      </w:r>
      <w:r w:rsidR="00A87A57" w:rsidRPr="0094268D">
        <w:rPr>
          <w:sz w:val="20"/>
          <w:szCs w:val="20"/>
          <w:lang w:val="id-ID"/>
        </w:rPr>
        <w:t xml:space="preserve"> diantaranya </w:t>
      </w:r>
      <w:r w:rsidR="00A87A57" w:rsidRPr="0094268D">
        <w:rPr>
          <w:i/>
          <w:sz w:val="20"/>
          <w:szCs w:val="20"/>
          <w:lang w:val="id-ID"/>
        </w:rPr>
        <w:t>internet e</w:t>
      </w:r>
      <w:r w:rsidR="000C1B2D" w:rsidRPr="0094268D">
        <w:rPr>
          <w:i/>
          <w:sz w:val="20"/>
          <w:szCs w:val="20"/>
          <w:lang w:val="id-ID"/>
        </w:rPr>
        <w:t>xplore</w:t>
      </w:r>
      <w:r w:rsidR="000C1B2D" w:rsidRPr="0094268D">
        <w:rPr>
          <w:sz w:val="20"/>
          <w:szCs w:val="20"/>
          <w:lang w:val="id-ID"/>
        </w:rPr>
        <w:t xml:space="preserve">, </w:t>
      </w:r>
      <w:r w:rsidR="00A87A57" w:rsidRPr="0094268D">
        <w:rPr>
          <w:i/>
          <w:sz w:val="20"/>
          <w:szCs w:val="20"/>
          <w:lang w:val="id-ID"/>
        </w:rPr>
        <w:t>google c</w:t>
      </w:r>
      <w:r w:rsidR="000C1B2D" w:rsidRPr="0094268D">
        <w:rPr>
          <w:i/>
          <w:sz w:val="20"/>
          <w:szCs w:val="20"/>
          <w:lang w:val="id-ID"/>
        </w:rPr>
        <w:t>hrome</w:t>
      </w:r>
      <w:r w:rsidR="00A87A57" w:rsidRPr="0094268D">
        <w:rPr>
          <w:sz w:val="20"/>
          <w:szCs w:val="20"/>
          <w:lang w:val="id-ID"/>
        </w:rPr>
        <w:t xml:space="preserve"> dan </w:t>
      </w:r>
      <w:r w:rsidR="00A87A57" w:rsidRPr="0094268D">
        <w:rPr>
          <w:i/>
          <w:sz w:val="20"/>
          <w:szCs w:val="20"/>
          <w:lang w:val="id-ID"/>
        </w:rPr>
        <w:t>mozilla f</w:t>
      </w:r>
      <w:r w:rsidR="000C1B2D" w:rsidRPr="0094268D">
        <w:rPr>
          <w:i/>
          <w:sz w:val="20"/>
          <w:szCs w:val="20"/>
          <w:lang w:val="id-ID"/>
        </w:rPr>
        <w:t>irefox</w:t>
      </w:r>
      <w:r w:rsidR="000C1B2D" w:rsidRPr="0094268D">
        <w:rPr>
          <w:sz w:val="20"/>
          <w:szCs w:val="20"/>
          <w:lang w:val="id-ID"/>
        </w:rPr>
        <w:t xml:space="preserve"> dalam menjalankan sistem</w:t>
      </w:r>
    </w:p>
    <w:p w:rsidR="000C1B2D" w:rsidRPr="0094268D" w:rsidRDefault="00EF6E2C" w:rsidP="005F6A3C">
      <w:pPr>
        <w:numPr>
          <w:ilvl w:val="3"/>
          <w:numId w:val="18"/>
        </w:numPr>
        <w:ind w:left="1134" w:hanging="283"/>
        <w:rPr>
          <w:rFonts w:eastAsia="Times New Roman"/>
          <w:sz w:val="20"/>
          <w:szCs w:val="20"/>
          <w:lang w:val="id-ID" w:eastAsia="id-ID"/>
        </w:rPr>
      </w:pPr>
      <w:r w:rsidRPr="0094268D">
        <w:rPr>
          <w:sz w:val="20"/>
          <w:szCs w:val="20"/>
          <w:lang w:val="id-ID"/>
        </w:rPr>
        <w:t>Akses i</w:t>
      </w:r>
      <w:r w:rsidR="000C1B2D" w:rsidRPr="0094268D">
        <w:rPr>
          <w:sz w:val="20"/>
          <w:szCs w:val="20"/>
          <w:lang w:val="id-ID"/>
        </w:rPr>
        <w:t xml:space="preserve">nternet </w:t>
      </w:r>
    </w:p>
    <w:p w:rsidR="000C1B2D" w:rsidRPr="0094268D" w:rsidRDefault="000C1B2D" w:rsidP="005F6A3C">
      <w:pPr>
        <w:numPr>
          <w:ilvl w:val="3"/>
          <w:numId w:val="18"/>
        </w:numPr>
        <w:ind w:left="1134" w:hanging="283"/>
        <w:rPr>
          <w:rFonts w:eastAsia="Times New Roman"/>
          <w:sz w:val="20"/>
          <w:szCs w:val="20"/>
          <w:lang w:val="id-ID" w:eastAsia="id-ID"/>
        </w:rPr>
      </w:pPr>
      <w:r w:rsidRPr="0094268D">
        <w:rPr>
          <w:sz w:val="20"/>
          <w:szCs w:val="20"/>
          <w:lang w:val="id-ID"/>
        </w:rPr>
        <w:t xml:space="preserve">Sistem </w:t>
      </w:r>
      <w:r w:rsidR="00EF6E2C" w:rsidRPr="0094268D">
        <w:rPr>
          <w:sz w:val="20"/>
          <w:szCs w:val="20"/>
          <w:lang w:val="id-ID"/>
        </w:rPr>
        <w:t>o</w:t>
      </w:r>
      <w:r w:rsidRPr="0094268D">
        <w:rPr>
          <w:sz w:val="20"/>
          <w:szCs w:val="20"/>
          <w:lang w:val="id-ID"/>
        </w:rPr>
        <w:t xml:space="preserve">perasi </w:t>
      </w:r>
      <w:r w:rsidR="00EF6E2C" w:rsidRPr="0094268D">
        <w:rPr>
          <w:i/>
          <w:sz w:val="20"/>
          <w:szCs w:val="20"/>
          <w:lang w:val="id-ID"/>
        </w:rPr>
        <w:t>microsoft w</w:t>
      </w:r>
      <w:r w:rsidRPr="0094268D">
        <w:rPr>
          <w:i/>
          <w:sz w:val="20"/>
          <w:szCs w:val="20"/>
          <w:lang w:val="id-ID"/>
        </w:rPr>
        <w:t>indows 7</w:t>
      </w:r>
    </w:p>
    <w:p w:rsidR="000C1B2D" w:rsidRPr="0094268D" w:rsidRDefault="000C1B2D" w:rsidP="00456B93">
      <w:pPr>
        <w:pStyle w:val="ListParagraph"/>
        <w:numPr>
          <w:ilvl w:val="0"/>
          <w:numId w:val="12"/>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Responden</w:t>
      </w:r>
    </w:p>
    <w:p w:rsidR="009920EA" w:rsidRPr="0094268D" w:rsidRDefault="00F64D03" w:rsidP="00456B93">
      <w:pPr>
        <w:pStyle w:val="ListParagraph"/>
        <w:numPr>
          <w:ilvl w:val="0"/>
          <w:numId w:val="19"/>
        </w:numPr>
        <w:ind w:left="1134" w:hanging="283"/>
        <w:jc w:val="both"/>
        <w:rPr>
          <w:rFonts w:ascii="Times New Roman" w:eastAsia="Times New Roman" w:hAnsi="Times New Roman"/>
          <w:sz w:val="20"/>
          <w:szCs w:val="20"/>
          <w:lang w:val="id-ID" w:eastAsia="id-ID"/>
        </w:rPr>
      </w:pPr>
      <w:r w:rsidRPr="0094268D">
        <w:rPr>
          <w:rFonts w:ascii="Times New Roman" w:hAnsi="Times New Roman"/>
          <w:sz w:val="20"/>
          <w:szCs w:val="20"/>
          <w:lang w:val="id-ID"/>
        </w:rPr>
        <w:t>Pc/</w:t>
      </w:r>
      <w:r w:rsidR="00EF6E2C" w:rsidRPr="0094268D">
        <w:rPr>
          <w:rFonts w:ascii="Times New Roman" w:hAnsi="Times New Roman"/>
          <w:sz w:val="20"/>
          <w:szCs w:val="20"/>
          <w:lang w:val="id-ID"/>
        </w:rPr>
        <w:t>s</w:t>
      </w:r>
      <w:r w:rsidRPr="0094268D">
        <w:rPr>
          <w:rFonts w:ascii="Times New Roman" w:hAnsi="Times New Roman"/>
          <w:sz w:val="20"/>
          <w:szCs w:val="20"/>
          <w:lang w:val="id-ID"/>
        </w:rPr>
        <w:t xml:space="preserve">martphone </w:t>
      </w:r>
      <w:r w:rsidR="00516B0E" w:rsidRPr="0094268D">
        <w:rPr>
          <w:rFonts w:ascii="Times New Roman" w:hAnsi="Times New Roman"/>
          <w:sz w:val="20"/>
          <w:szCs w:val="20"/>
          <w:lang w:val="id-ID"/>
        </w:rPr>
        <w:t xml:space="preserve">yang sudah ada software </w:t>
      </w:r>
      <w:r w:rsidR="000C1B2D" w:rsidRPr="0094268D">
        <w:rPr>
          <w:rFonts w:ascii="Times New Roman" w:hAnsi="Times New Roman"/>
          <w:sz w:val="20"/>
          <w:szCs w:val="20"/>
          <w:lang w:val="id-ID"/>
        </w:rPr>
        <w:t xml:space="preserve">web </w:t>
      </w:r>
      <w:r w:rsidR="000C1B2D" w:rsidRPr="0094268D">
        <w:rPr>
          <w:rFonts w:ascii="Times New Roman" w:hAnsi="Times New Roman"/>
          <w:i/>
          <w:sz w:val="20"/>
          <w:szCs w:val="20"/>
          <w:lang w:val="id-ID"/>
        </w:rPr>
        <w:t>browser</w:t>
      </w:r>
      <w:r w:rsidR="00EF6E2C" w:rsidRPr="0094268D">
        <w:rPr>
          <w:rFonts w:ascii="Times New Roman" w:hAnsi="Times New Roman"/>
          <w:sz w:val="20"/>
          <w:szCs w:val="20"/>
          <w:lang w:val="id-ID"/>
        </w:rPr>
        <w:t xml:space="preserve"> diantaranya </w:t>
      </w:r>
      <w:r w:rsidR="00EF6E2C" w:rsidRPr="0094268D">
        <w:rPr>
          <w:rFonts w:ascii="Times New Roman" w:hAnsi="Times New Roman"/>
          <w:i/>
          <w:sz w:val="20"/>
          <w:szCs w:val="20"/>
          <w:lang w:val="id-ID"/>
        </w:rPr>
        <w:t>internet explore</w:t>
      </w:r>
      <w:r w:rsidR="00EF6E2C" w:rsidRPr="0094268D">
        <w:rPr>
          <w:rFonts w:ascii="Times New Roman" w:hAnsi="Times New Roman"/>
          <w:sz w:val="20"/>
          <w:szCs w:val="20"/>
          <w:lang w:val="id-ID"/>
        </w:rPr>
        <w:t xml:space="preserve">, </w:t>
      </w:r>
      <w:r w:rsidR="00EF6E2C" w:rsidRPr="0094268D">
        <w:rPr>
          <w:rFonts w:ascii="Times New Roman" w:hAnsi="Times New Roman"/>
          <w:i/>
          <w:sz w:val="20"/>
          <w:szCs w:val="20"/>
          <w:lang w:val="id-ID"/>
        </w:rPr>
        <w:t>google c</w:t>
      </w:r>
      <w:r w:rsidR="000C1B2D" w:rsidRPr="0094268D">
        <w:rPr>
          <w:rFonts w:ascii="Times New Roman" w:hAnsi="Times New Roman"/>
          <w:i/>
          <w:sz w:val="20"/>
          <w:szCs w:val="20"/>
          <w:lang w:val="id-ID"/>
        </w:rPr>
        <w:t>hrome</w:t>
      </w:r>
      <w:r w:rsidR="00EF6E2C" w:rsidRPr="0094268D">
        <w:rPr>
          <w:rFonts w:ascii="Times New Roman" w:hAnsi="Times New Roman"/>
          <w:sz w:val="20"/>
          <w:szCs w:val="20"/>
          <w:lang w:val="id-ID"/>
        </w:rPr>
        <w:t xml:space="preserve"> dan </w:t>
      </w:r>
      <w:r w:rsidR="00EF6E2C" w:rsidRPr="0094268D">
        <w:rPr>
          <w:rFonts w:ascii="Times New Roman" w:hAnsi="Times New Roman"/>
          <w:i/>
          <w:sz w:val="20"/>
          <w:szCs w:val="20"/>
          <w:lang w:val="id-ID"/>
        </w:rPr>
        <w:t>mozilla f</w:t>
      </w:r>
      <w:r w:rsidR="000C1B2D" w:rsidRPr="0094268D">
        <w:rPr>
          <w:rFonts w:ascii="Times New Roman" w:hAnsi="Times New Roman"/>
          <w:i/>
          <w:sz w:val="20"/>
          <w:szCs w:val="20"/>
          <w:lang w:val="id-ID"/>
        </w:rPr>
        <w:t>irefox</w:t>
      </w:r>
      <w:r w:rsidR="000C1B2D" w:rsidRPr="0094268D">
        <w:rPr>
          <w:rFonts w:ascii="Times New Roman" w:hAnsi="Times New Roman"/>
          <w:sz w:val="20"/>
          <w:szCs w:val="20"/>
          <w:lang w:val="id-ID"/>
        </w:rPr>
        <w:t xml:space="preserve"> dalam menjalankan </w:t>
      </w:r>
      <w:r w:rsidR="00EF6E2C" w:rsidRPr="0094268D">
        <w:rPr>
          <w:rFonts w:ascii="Times New Roman" w:hAnsi="Times New Roman"/>
          <w:sz w:val="20"/>
          <w:szCs w:val="20"/>
          <w:lang w:val="id-ID"/>
        </w:rPr>
        <w:t>si</w:t>
      </w:r>
      <w:r w:rsidR="009920EA" w:rsidRPr="0094268D">
        <w:rPr>
          <w:rFonts w:ascii="Times New Roman" w:hAnsi="Times New Roman"/>
          <w:sz w:val="20"/>
          <w:szCs w:val="20"/>
          <w:lang w:val="id-ID"/>
        </w:rPr>
        <w:t>stem</w:t>
      </w:r>
    </w:p>
    <w:p w:rsidR="00643FD7" w:rsidRPr="0094268D" w:rsidRDefault="00257C2F" w:rsidP="00643FD7">
      <w:pPr>
        <w:pStyle w:val="ListParagraph"/>
        <w:numPr>
          <w:ilvl w:val="0"/>
          <w:numId w:val="19"/>
        </w:numPr>
        <w:ind w:left="1134" w:hanging="283"/>
        <w:rPr>
          <w:rFonts w:ascii="Times New Roman" w:eastAsia="Times New Roman" w:hAnsi="Times New Roman"/>
          <w:sz w:val="20"/>
          <w:szCs w:val="20"/>
          <w:lang w:val="id-ID" w:eastAsia="id-ID"/>
        </w:rPr>
      </w:pPr>
      <w:r w:rsidRPr="0094268D">
        <w:rPr>
          <w:rFonts w:ascii="Times New Roman" w:hAnsi="Times New Roman"/>
          <w:sz w:val="20"/>
          <w:szCs w:val="20"/>
          <w:lang w:val="id-ID"/>
        </w:rPr>
        <w:t>Akses i</w:t>
      </w:r>
      <w:r w:rsidR="000C1B2D" w:rsidRPr="0094268D">
        <w:rPr>
          <w:rFonts w:ascii="Times New Roman" w:hAnsi="Times New Roman"/>
          <w:sz w:val="20"/>
          <w:szCs w:val="20"/>
          <w:lang w:val="id-ID"/>
        </w:rPr>
        <w:t xml:space="preserve">nternet </w:t>
      </w:r>
    </w:p>
    <w:p w:rsidR="00643FD7" w:rsidRPr="0094268D" w:rsidRDefault="00643FD7" w:rsidP="00643FD7">
      <w:pPr>
        <w:pStyle w:val="ListParagraph"/>
        <w:numPr>
          <w:ilvl w:val="0"/>
          <w:numId w:val="19"/>
        </w:numPr>
        <w:ind w:left="1134" w:hanging="283"/>
        <w:rPr>
          <w:rFonts w:ascii="Times New Roman" w:eastAsia="Times New Roman" w:hAnsi="Times New Roman"/>
          <w:sz w:val="20"/>
          <w:szCs w:val="20"/>
          <w:lang w:val="id-ID" w:eastAsia="id-ID"/>
        </w:rPr>
      </w:pPr>
      <w:r w:rsidRPr="0094268D">
        <w:rPr>
          <w:rFonts w:ascii="Times New Roman" w:hAnsi="Times New Roman"/>
          <w:sz w:val="20"/>
          <w:szCs w:val="20"/>
          <w:lang w:val="id-ID"/>
        </w:rPr>
        <w:t xml:space="preserve">Sistem </w:t>
      </w:r>
      <w:r w:rsidRPr="0094268D">
        <w:rPr>
          <w:sz w:val="20"/>
          <w:szCs w:val="20"/>
          <w:lang w:val="id-ID"/>
        </w:rPr>
        <w:t>o</w:t>
      </w:r>
      <w:r w:rsidRPr="0094268D">
        <w:rPr>
          <w:rFonts w:ascii="Times New Roman" w:hAnsi="Times New Roman"/>
          <w:sz w:val="20"/>
          <w:szCs w:val="20"/>
          <w:lang w:val="id-ID"/>
        </w:rPr>
        <w:t xml:space="preserve">perasi </w:t>
      </w:r>
      <w:r w:rsidRPr="0094268D">
        <w:rPr>
          <w:i/>
          <w:sz w:val="20"/>
          <w:szCs w:val="20"/>
          <w:lang w:val="id-ID"/>
        </w:rPr>
        <w:t>microsoft w</w:t>
      </w:r>
      <w:r w:rsidRPr="0094268D">
        <w:rPr>
          <w:rFonts w:ascii="Times New Roman" w:hAnsi="Times New Roman"/>
          <w:i/>
          <w:sz w:val="20"/>
          <w:szCs w:val="20"/>
          <w:lang w:val="id-ID"/>
        </w:rPr>
        <w:t>indows 7</w:t>
      </w:r>
    </w:p>
    <w:p w:rsidR="000C1B2D" w:rsidRPr="0094268D" w:rsidRDefault="000C1B2D" w:rsidP="00456B93">
      <w:pPr>
        <w:pStyle w:val="ListParagraph"/>
        <w:numPr>
          <w:ilvl w:val="0"/>
          <w:numId w:val="12"/>
        </w:numPr>
        <w:spacing w:after="0" w:line="240" w:lineRule="auto"/>
        <w:ind w:left="851" w:hanging="284"/>
        <w:jc w:val="both"/>
        <w:rPr>
          <w:rFonts w:ascii="Times New Roman" w:hAnsi="Times New Roman"/>
          <w:sz w:val="20"/>
          <w:szCs w:val="20"/>
          <w:lang w:val="id-ID"/>
        </w:rPr>
      </w:pPr>
      <w:r w:rsidRPr="0094268D">
        <w:rPr>
          <w:rFonts w:ascii="Times New Roman" w:hAnsi="Times New Roman"/>
          <w:sz w:val="20"/>
          <w:szCs w:val="20"/>
          <w:lang w:val="id-ID"/>
        </w:rPr>
        <w:t xml:space="preserve">Auditor </w:t>
      </w:r>
    </w:p>
    <w:p w:rsidR="000C1B2D" w:rsidRPr="0094268D" w:rsidRDefault="00F64D03" w:rsidP="00456B93">
      <w:pPr>
        <w:numPr>
          <w:ilvl w:val="0"/>
          <w:numId w:val="16"/>
        </w:numPr>
        <w:ind w:left="1134" w:hanging="283"/>
        <w:rPr>
          <w:rFonts w:eastAsia="Times New Roman"/>
          <w:sz w:val="20"/>
          <w:szCs w:val="20"/>
          <w:lang w:val="id-ID" w:eastAsia="id-ID"/>
        </w:rPr>
      </w:pPr>
      <w:r w:rsidRPr="0094268D">
        <w:rPr>
          <w:sz w:val="20"/>
          <w:szCs w:val="20"/>
          <w:lang w:val="id-ID"/>
        </w:rPr>
        <w:t>Pc/</w:t>
      </w:r>
      <w:r w:rsidR="00257C2F" w:rsidRPr="0094268D">
        <w:rPr>
          <w:sz w:val="20"/>
          <w:szCs w:val="20"/>
          <w:lang w:val="id-ID"/>
        </w:rPr>
        <w:t>s</w:t>
      </w:r>
      <w:r w:rsidR="00532702" w:rsidRPr="0094268D">
        <w:rPr>
          <w:sz w:val="20"/>
          <w:szCs w:val="20"/>
          <w:lang w:val="id-ID"/>
        </w:rPr>
        <w:t xml:space="preserve">martphone </w:t>
      </w:r>
      <w:r w:rsidR="000C1B2D" w:rsidRPr="0094268D">
        <w:rPr>
          <w:sz w:val="20"/>
          <w:szCs w:val="20"/>
          <w:lang w:val="id-ID"/>
        </w:rPr>
        <w:t xml:space="preserve">yang </w:t>
      </w:r>
      <w:r w:rsidR="009F5CEF" w:rsidRPr="0094268D">
        <w:rPr>
          <w:sz w:val="20"/>
          <w:szCs w:val="20"/>
          <w:lang w:val="id-ID"/>
        </w:rPr>
        <w:t xml:space="preserve">sudah ada software </w:t>
      </w:r>
      <w:r w:rsidR="00516B0E" w:rsidRPr="0094268D">
        <w:rPr>
          <w:sz w:val="20"/>
          <w:szCs w:val="20"/>
          <w:lang w:val="id-ID"/>
        </w:rPr>
        <w:t xml:space="preserve">web browser </w:t>
      </w:r>
      <w:r w:rsidR="00532702" w:rsidRPr="0094268D">
        <w:rPr>
          <w:sz w:val="20"/>
          <w:szCs w:val="20"/>
          <w:lang w:val="id-ID"/>
        </w:rPr>
        <w:t xml:space="preserve">diantaranya </w:t>
      </w:r>
      <w:r w:rsidR="00257C2F" w:rsidRPr="0094268D">
        <w:rPr>
          <w:i/>
          <w:sz w:val="20"/>
          <w:szCs w:val="20"/>
          <w:lang w:val="id-ID"/>
        </w:rPr>
        <w:t>i</w:t>
      </w:r>
      <w:r w:rsidR="00532702" w:rsidRPr="0094268D">
        <w:rPr>
          <w:i/>
          <w:sz w:val="20"/>
          <w:szCs w:val="20"/>
          <w:lang w:val="id-ID"/>
        </w:rPr>
        <w:t xml:space="preserve">nternet </w:t>
      </w:r>
      <w:r w:rsidR="00257C2F" w:rsidRPr="0094268D">
        <w:rPr>
          <w:i/>
          <w:sz w:val="20"/>
          <w:szCs w:val="20"/>
          <w:lang w:val="id-ID"/>
        </w:rPr>
        <w:t>e</w:t>
      </w:r>
      <w:r w:rsidR="00CE202A" w:rsidRPr="0094268D">
        <w:rPr>
          <w:i/>
          <w:sz w:val="20"/>
          <w:szCs w:val="20"/>
          <w:lang w:val="id-ID"/>
        </w:rPr>
        <w:t>xplore</w:t>
      </w:r>
      <w:r w:rsidR="00CE202A" w:rsidRPr="0094268D">
        <w:rPr>
          <w:sz w:val="20"/>
          <w:szCs w:val="20"/>
          <w:lang w:val="id-ID"/>
        </w:rPr>
        <w:t xml:space="preserve">, </w:t>
      </w:r>
      <w:r w:rsidR="00257C2F" w:rsidRPr="0094268D">
        <w:rPr>
          <w:i/>
          <w:sz w:val="20"/>
          <w:szCs w:val="20"/>
          <w:lang w:val="id-ID"/>
        </w:rPr>
        <w:t>google c</w:t>
      </w:r>
      <w:r w:rsidR="000C1B2D" w:rsidRPr="0094268D">
        <w:rPr>
          <w:i/>
          <w:sz w:val="20"/>
          <w:szCs w:val="20"/>
          <w:lang w:val="id-ID"/>
        </w:rPr>
        <w:t>hrome</w:t>
      </w:r>
      <w:r w:rsidR="00257C2F" w:rsidRPr="0094268D">
        <w:rPr>
          <w:sz w:val="20"/>
          <w:szCs w:val="20"/>
          <w:lang w:val="id-ID"/>
        </w:rPr>
        <w:t xml:space="preserve"> dan </w:t>
      </w:r>
      <w:r w:rsidR="00257C2F" w:rsidRPr="0094268D">
        <w:rPr>
          <w:i/>
          <w:sz w:val="20"/>
          <w:szCs w:val="20"/>
          <w:lang w:val="id-ID"/>
        </w:rPr>
        <w:t>mozilla f</w:t>
      </w:r>
      <w:r w:rsidR="000C1B2D" w:rsidRPr="0094268D">
        <w:rPr>
          <w:i/>
          <w:sz w:val="20"/>
          <w:szCs w:val="20"/>
          <w:lang w:val="id-ID"/>
        </w:rPr>
        <w:t>irefox</w:t>
      </w:r>
      <w:r w:rsidR="000C1B2D" w:rsidRPr="0094268D">
        <w:rPr>
          <w:sz w:val="20"/>
          <w:szCs w:val="20"/>
          <w:lang w:val="id-ID"/>
        </w:rPr>
        <w:t xml:space="preserve"> dalam menjalankan </w:t>
      </w:r>
      <w:r w:rsidR="004E4066" w:rsidRPr="0094268D">
        <w:rPr>
          <w:sz w:val="20"/>
          <w:szCs w:val="20"/>
          <w:lang w:val="id-ID"/>
        </w:rPr>
        <w:t>s</w:t>
      </w:r>
      <w:r w:rsidR="00257C2F" w:rsidRPr="0094268D">
        <w:rPr>
          <w:sz w:val="20"/>
          <w:szCs w:val="20"/>
          <w:lang w:val="id-ID"/>
        </w:rPr>
        <w:t>i</w:t>
      </w:r>
      <w:r w:rsidR="004E4066" w:rsidRPr="0094268D">
        <w:rPr>
          <w:sz w:val="20"/>
          <w:szCs w:val="20"/>
          <w:lang w:val="id-ID"/>
        </w:rPr>
        <w:t>stem</w:t>
      </w:r>
    </w:p>
    <w:p w:rsidR="00643FD7" w:rsidRPr="0094268D" w:rsidRDefault="00257C2F" w:rsidP="00643FD7">
      <w:pPr>
        <w:numPr>
          <w:ilvl w:val="0"/>
          <w:numId w:val="16"/>
        </w:numPr>
        <w:ind w:left="1134" w:hanging="283"/>
        <w:rPr>
          <w:rFonts w:eastAsia="Times New Roman"/>
          <w:sz w:val="20"/>
          <w:szCs w:val="20"/>
          <w:lang w:val="id-ID" w:eastAsia="id-ID"/>
        </w:rPr>
      </w:pPr>
      <w:r w:rsidRPr="0094268D">
        <w:rPr>
          <w:sz w:val="20"/>
          <w:szCs w:val="20"/>
          <w:lang w:val="id-ID"/>
        </w:rPr>
        <w:t>Akses i</w:t>
      </w:r>
      <w:r w:rsidR="004E4066" w:rsidRPr="0094268D">
        <w:rPr>
          <w:sz w:val="20"/>
          <w:szCs w:val="20"/>
          <w:lang w:val="id-ID"/>
        </w:rPr>
        <w:t>nternet</w:t>
      </w:r>
    </w:p>
    <w:p w:rsidR="00643FD7" w:rsidRPr="0094268D" w:rsidRDefault="00643FD7" w:rsidP="00643FD7">
      <w:pPr>
        <w:numPr>
          <w:ilvl w:val="0"/>
          <w:numId w:val="16"/>
        </w:numPr>
        <w:ind w:left="1134" w:hanging="283"/>
        <w:rPr>
          <w:rFonts w:eastAsia="Times New Roman"/>
          <w:sz w:val="20"/>
          <w:szCs w:val="20"/>
          <w:lang w:val="id-ID" w:eastAsia="id-ID"/>
        </w:rPr>
      </w:pPr>
      <w:r w:rsidRPr="0094268D">
        <w:rPr>
          <w:sz w:val="20"/>
          <w:szCs w:val="20"/>
          <w:lang w:val="id-ID"/>
        </w:rPr>
        <w:t xml:space="preserve">Sistem operasi </w:t>
      </w:r>
      <w:r w:rsidRPr="0094268D">
        <w:rPr>
          <w:i/>
          <w:sz w:val="20"/>
          <w:szCs w:val="20"/>
          <w:lang w:val="id-ID"/>
        </w:rPr>
        <w:t>microsoft windows 7</w:t>
      </w:r>
    </w:p>
    <w:p w:rsidR="006F3AFB" w:rsidRPr="0094268D" w:rsidRDefault="006F3AFB" w:rsidP="006F3AFB">
      <w:pPr>
        <w:rPr>
          <w:rFonts w:eastAsia="Times New Roman"/>
          <w:sz w:val="20"/>
          <w:szCs w:val="20"/>
          <w:lang w:val="id-ID" w:eastAsia="id-ID"/>
        </w:rPr>
      </w:pPr>
    </w:p>
    <w:p w:rsidR="006F3AFB" w:rsidRPr="0094268D" w:rsidRDefault="00A72D7B" w:rsidP="006F3AFB">
      <w:pPr>
        <w:rPr>
          <w:rFonts w:eastAsia="Times New Roman"/>
          <w:b/>
          <w:sz w:val="20"/>
          <w:szCs w:val="20"/>
          <w:lang w:val="id-ID" w:eastAsia="id-ID"/>
        </w:rPr>
      </w:pPr>
      <w:r>
        <w:rPr>
          <w:rFonts w:eastAsia="Times New Roman"/>
          <w:b/>
          <w:sz w:val="20"/>
          <w:szCs w:val="20"/>
          <w:lang w:val="id-ID" w:eastAsia="id-ID"/>
        </w:rPr>
        <w:t>2.</w:t>
      </w:r>
      <w:r w:rsidR="00CE202A" w:rsidRPr="0094268D">
        <w:rPr>
          <w:rFonts w:eastAsia="Times New Roman"/>
          <w:b/>
          <w:sz w:val="20"/>
          <w:szCs w:val="20"/>
          <w:lang w:val="id-ID" w:eastAsia="id-ID"/>
        </w:rPr>
        <w:t xml:space="preserve">4. </w:t>
      </w:r>
      <w:r w:rsidR="006F3AFB" w:rsidRPr="0094268D">
        <w:rPr>
          <w:rFonts w:eastAsia="Times New Roman"/>
          <w:b/>
          <w:sz w:val="20"/>
          <w:szCs w:val="20"/>
          <w:lang w:val="id-ID" w:eastAsia="id-ID"/>
        </w:rPr>
        <w:t>Perancangan Sistem</w:t>
      </w:r>
    </w:p>
    <w:p w:rsidR="00793D09" w:rsidRDefault="00486C67" w:rsidP="00DB7646">
      <w:pPr>
        <w:rPr>
          <w:rFonts w:eastAsia="Times New Roman"/>
          <w:sz w:val="20"/>
          <w:szCs w:val="20"/>
          <w:lang w:val="id-ID"/>
        </w:rPr>
      </w:pPr>
      <w:r w:rsidRPr="0094268D">
        <w:rPr>
          <w:rFonts w:eastAsia="Times New Roman"/>
          <w:sz w:val="20"/>
          <w:szCs w:val="20"/>
          <w:lang w:val="id-ID"/>
        </w:rPr>
        <w:t xml:space="preserve">Perancangan adalah proses dari apa saja dan bagaimana cara mengembangkan sistem baru adapun perancangan </w:t>
      </w:r>
      <w:r w:rsidRPr="0094268D">
        <w:rPr>
          <w:rFonts w:eastAsia="Times New Roman"/>
          <w:sz w:val="20"/>
          <w:szCs w:val="20"/>
          <w:lang w:val="id-ID"/>
        </w:rPr>
        <w:lastRenderedPageBreak/>
        <w:t xml:space="preserve">system menggunakan </w:t>
      </w:r>
      <w:r w:rsidRPr="0094268D">
        <w:rPr>
          <w:rFonts w:eastAsia="Times New Roman"/>
          <w:i/>
          <w:sz w:val="20"/>
          <w:szCs w:val="20"/>
          <w:lang w:val="id-ID"/>
        </w:rPr>
        <w:t xml:space="preserve">Unified Modeling Language </w:t>
      </w:r>
      <w:r w:rsidRPr="0094268D">
        <w:rPr>
          <w:rFonts w:eastAsia="Times New Roman"/>
          <w:sz w:val="20"/>
          <w:szCs w:val="20"/>
          <w:lang w:val="id-ID"/>
        </w:rPr>
        <w:t>(UML).</w:t>
      </w:r>
      <w:r w:rsidR="00EB0708" w:rsidRPr="0094268D">
        <w:rPr>
          <w:rFonts w:eastAsia="Times New Roman"/>
          <w:sz w:val="20"/>
          <w:szCs w:val="20"/>
          <w:lang w:val="id-ID"/>
        </w:rPr>
        <w:t xml:space="preserve"> </w:t>
      </w:r>
      <w:r w:rsidRPr="0094268D">
        <w:rPr>
          <w:rFonts w:eastAsia="Times New Roman"/>
          <w:sz w:val="20"/>
          <w:szCs w:val="20"/>
          <w:lang w:val="id-ID"/>
        </w:rPr>
        <w:t xml:space="preserve">UML merupakan notasi yang lengkap untuk membuat visualisasi model suatu sistem. Sistem berisi informasi dan fungsi, namun secara normal digunakan untuk pemodelan sistem </w:t>
      </w:r>
      <w:r w:rsidR="00B76993" w:rsidRPr="0094268D">
        <w:rPr>
          <w:rFonts w:eastAsia="Times New Roman"/>
          <w:sz w:val="20"/>
          <w:szCs w:val="20"/>
          <w:lang w:val="id-ID"/>
        </w:rPr>
        <w:t>k</w:t>
      </w:r>
      <w:r w:rsidRPr="0094268D">
        <w:rPr>
          <w:rFonts w:eastAsia="Times New Roman"/>
          <w:sz w:val="20"/>
          <w:szCs w:val="20"/>
          <w:lang w:val="id-ID"/>
        </w:rPr>
        <w:t xml:space="preserve">omputer </w:t>
      </w:r>
      <w:r w:rsidRPr="0094268D">
        <w:rPr>
          <w:rFonts w:eastAsia="Times New Roman"/>
          <w:sz w:val="20"/>
          <w:szCs w:val="20"/>
          <w:lang w:val="id-ID"/>
        </w:rPr>
        <w:fldChar w:fldCharType="begin" w:fldLock="1"/>
      </w:r>
      <w:r w:rsidR="0028187B">
        <w:rPr>
          <w:rFonts w:eastAsia="Times New Roman"/>
          <w:sz w:val="20"/>
          <w:szCs w:val="20"/>
          <w:lang w:val="id-ID"/>
        </w:rPr>
        <w:instrText>ADDIN CSL_CITATION { "citationItems" : [ { "id" : "ITEM-1", "itemData" : { "ISBN" : "6021514054", "abstract" : "Pada buku ini akan membahas tentang analisis dan desain sistem dengan disertai suatu studi kasus untuk memudahkan dalam pemahaman. Analisis dan desain sistem itu dimulai dengan analisis dan desain basis data, analisis dan desain sistem untuk pemrograman terstruktur dengan menggunakan DFD, dan analisis dan desain sistem untuk pemrograman berorientasi objek dengan menggunakan UML.", "author" : [ { "dropping-particle" : "", "family" : "Rosa", "given" : "A.S", "non-dropping-particle" : "", "parse-names" : false, "suffix" : "" }, { "dropping-particle" : "", "family" : "M", "given" : "Salahudin", "non-dropping-particle" : "", "parse-names" : false, "suffix" : "" } ], "container-title" : "Informatika", "id" : "ITEM-1", "issued" : { "date-parts" : [ [ "2013" ] ] }, "page" : "296", "title" : "Rekayasa Perangkat Lunak Terstruktur", "type" : "chapter" }, "uris" : [ "http://www.mendeley.com/documents/?uuid=8dec8730-b835-4a3c-bd20-04e5fc9bef65" ] } ], "mendeley" : { "formattedCitation" : "(Rosa and M, 2013)", "plainTextFormattedCitation" : "(Rosa and M, 2013)", "previouslyFormattedCitation" : "(Rosa and M, 2013)" }, "properties" : { "noteIndex" : 0 }, "schema" : "https://github.com/citation-style-language/schema/raw/master/csl-citation.json" }</w:instrText>
      </w:r>
      <w:r w:rsidRPr="0094268D">
        <w:rPr>
          <w:rFonts w:eastAsia="Times New Roman"/>
          <w:sz w:val="20"/>
          <w:szCs w:val="20"/>
          <w:lang w:val="id-ID"/>
        </w:rPr>
        <w:fldChar w:fldCharType="separate"/>
      </w:r>
      <w:r w:rsidRPr="0094268D">
        <w:rPr>
          <w:rFonts w:eastAsia="Times New Roman"/>
          <w:noProof/>
          <w:sz w:val="20"/>
          <w:szCs w:val="20"/>
          <w:lang w:val="id-ID"/>
        </w:rPr>
        <w:t>(Rosa and M, 2013)</w:t>
      </w:r>
      <w:r w:rsidRPr="0094268D">
        <w:rPr>
          <w:rFonts w:eastAsia="Times New Roman"/>
          <w:sz w:val="20"/>
          <w:szCs w:val="20"/>
          <w:lang w:val="id-ID"/>
        </w:rPr>
        <w:fldChar w:fldCharType="end"/>
      </w:r>
      <w:r w:rsidR="00EB0708" w:rsidRPr="0094268D">
        <w:rPr>
          <w:rFonts w:eastAsia="Times New Roman"/>
          <w:sz w:val="20"/>
          <w:szCs w:val="20"/>
          <w:lang w:val="id-ID"/>
        </w:rPr>
        <w:t>.</w:t>
      </w:r>
      <w:r w:rsidR="00E00C69" w:rsidRPr="0094268D">
        <w:rPr>
          <w:rFonts w:eastAsia="Times New Roman"/>
          <w:sz w:val="20"/>
          <w:szCs w:val="20"/>
          <w:lang w:val="id-ID"/>
        </w:rPr>
        <w:t xml:space="preserve"> J</w:t>
      </w:r>
      <w:r w:rsidR="00DB7646" w:rsidRPr="0094268D">
        <w:rPr>
          <w:rFonts w:eastAsia="Times New Roman"/>
          <w:sz w:val="20"/>
          <w:szCs w:val="20"/>
          <w:lang w:val="id-ID"/>
        </w:rPr>
        <w:t>enis diagram yang di</w:t>
      </w:r>
      <w:r w:rsidR="00E00C69" w:rsidRPr="0094268D">
        <w:rPr>
          <w:rFonts w:eastAsia="Times New Roman"/>
          <w:sz w:val="20"/>
          <w:szCs w:val="20"/>
          <w:lang w:val="id-ID"/>
        </w:rPr>
        <w:t>gun</w:t>
      </w:r>
      <w:r w:rsidR="00DB7646" w:rsidRPr="0094268D">
        <w:rPr>
          <w:rFonts w:eastAsia="Times New Roman"/>
          <w:sz w:val="20"/>
          <w:szCs w:val="20"/>
          <w:lang w:val="id-ID"/>
        </w:rPr>
        <w:t>akan adalah diadgram</w:t>
      </w:r>
      <w:r w:rsidR="00DB7646" w:rsidRPr="0094268D">
        <w:rPr>
          <w:rFonts w:eastAsia="Times New Roman"/>
          <w:i/>
          <w:sz w:val="20"/>
          <w:szCs w:val="20"/>
          <w:lang w:val="id-ID"/>
        </w:rPr>
        <w:t xml:space="preserve"> usecase</w:t>
      </w:r>
      <w:r w:rsidR="00DB7646" w:rsidRPr="0094268D">
        <w:rPr>
          <w:rFonts w:eastAsia="Times New Roman"/>
          <w:sz w:val="20"/>
          <w:szCs w:val="20"/>
          <w:lang w:val="id-ID"/>
        </w:rPr>
        <w:t xml:space="preserve">. </w:t>
      </w:r>
    </w:p>
    <w:p w:rsidR="00793D09" w:rsidRDefault="00793D09" w:rsidP="00DB7646">
      <w:pPr>
        <w:rPr>
          <w:rFonts w:eastAsia="Times New Roman"/>
          <w:sz w:val="20"/>
          <w:szCs w:val="20"/>
          <w:lang w:val="id-ID"/>
        </w:rPr>
      </w:pPr>
    </w:p>
    <w:p w:rsidR="00B871E1" w:rsidRPr="0094268D" w:rsidRDefault="00DB7646" w:rsidP="00DB7646">
      <w:pPr>
        <w:rPr>
          <w:sz w:val="20"/>
          <w:szCs w:val="20"/>
          <w:lang w:val="id-ID"/>
        </w:rPr>
      </w:pPr>
      <w:r w:rsidRPr="0094268D">
        <w:rPr>
          <w:i/>
          <w:sz w:val="20"/>
          <w:szCs w:val="20"/>
          <w:lang w:val="id-ID"/>
        </w:rPr>
        <w:t>Use case</w:t>
      </w:r>
      <w:r w:rsidRPr="0094268D">
        <w:rPr>
          <w:sz w:val="20"/>
          <w:szCs w:val="20"/>
          <w:lang w:val="id-ID"/>
        </w:rPr>
        <w:t xml:space="preserve"> diagram </w:t>
      </w:r>
      <w:r w:rsidR="00DD7EA1" w:rsidRPr="0094268D">
        <w:rPr>
          <w:sz w:val="20"/>
          <w:szCs w:val="20"/>
          <w:lang w:val="id-ID"/>
        </w:rPr>
        <w:t>meru</w:t>
      </w:r>
      <w:r w:rsidRPr="0094268D">
        <w:rPr>
          <w:sz w:val="20"/>
          <w:szCs w:val="20"/>
          <w:lang w:val="id-ID"/>
        </w:rPr>
        <w:t>pa</w:t>
      </w:r>
      <w:r w:rsidR="00DD7EA1" w:rsidRPr="0094268D">
        <w:rPr>
          <w:sz w:val="20"/>
          <w:szCs w:val="20"/>
          <w:lang w:val="id-ID"/>
        </w:rPr>
        <w:t>ka</w:t>
      </w:r>
      <w:r w:rsidRPr="0094268D">
        <w:rPr>
          <w:sz w:val="20"/>
          <w:szCs w:val="20"/>
          <w:lang w:val="id-ID"/>
        </w:rPr>
        <w:t>n pemodelan untuk kelakuan (</w:t>
      </w:r>
      <w:r w:rsidRPr="0094268D">
        <w:rPr>
          <w:i/>
          <w:sz w:val="20"/>
          <w:szCs w:val="20"/>
          <w:lang w:val="id-ID"/>
        </w:rPr>
        <w:t>behavior</w:t>
      </w:r>
      <w:r w:rsidRPr="0094268D">
        <w:rPr>
          <w:sz w:val="20"/>
          <w:szCs w:val="20"/>
          <w:lang w:val="id-ID"/>
        </w:rPr>
        <w:t xml:space="preserve">) aplikasi yang akan dibuat. </w:t>
      </w:r>
      <w:r w:rsidRPr="0094268D">
        <w:rPr>
          <w:i/>
          <w:sz w:val="20"/>
          <w:szCs w:val="20"/>
          <w:lang w:val="id-ID"/>
        </w:rPr>
        <w:t>Use case</w:t>
      </w:r>
      <w:r w:rsidRPr="0094268D">
        <w:rPr>
          <w:sz w:val="20"/>
          <w:szCs w:val="20"/>
          <w:lang w:val="id-ID"/>
        </w:rPr>
        <w:t xml:space="preserve"> mendeskripsikan sebuah interaksi satu atau lebih aktor dengan sistem yang akan dibuat. </w:t>
      </w:r>
      <w:r w:rsidRPr="0094268D">
        <w:rPr>
          <w:i/>
          <w:sz w:val="20"/>
          <w:szCs w:val="20"/>
          <w:lang w:val="id-ID"/>
        </w:rPr>
        <w:t>Use case</w:t>
      </w:r>
      <w:r w:rsidRPr="0094268D">
        <w:rPr>
          <w:sz w:val="20"/>
          <w:szCs w:val="20"/>
          <w:lang w:val="id-ID"/>
        </w:rPr>
        <w:t xml:space="preserve"> digunakan untuk mengetahui fungsi apa saja yang ada didalam sebuah sistem dan siapa saja y</w:t>
      </w:r>
      <w:r w:rsidR="004C1DBF" w:rsidRPr="0094268D">
        <w:rPr>
          <w:sz w:val="20"/>
          <w:szCs w:val="20"/>
          <w:lang w:val="id-ID"/>
        </w:rPr>
        <w:t>ang berhak menggunakan fungsi-</w:t>
      </w:r>
      <w:r w:rsidRPr="0094268D">
        <w:rPr>
          <w:sz w:val="20"/>
          <w:szCs w:val="20"/>
          <w:lang w:val="id-ID"/>
        </w:rPr>
        <w:t>fungsi itu.</w:t>
      </w:r>
      <w:r w:rsidR="00C10BEE" w:rsidRPr="0094268D">
        <w:rPr>
          <w:sz w:val="20"/>
          <w:szCs w:val="20"/>
          <w:lang w:val="id-ID"/>
        </w:rPr>
        <w:t xml:space="preserve"> Aktor yang terlibat pada system yang akan dibanguan adalah Admin, </w:t>
      </w:r>
      <w:r w:rsidR="00062795" w:rsidRPr="0094268D">
        <w:rPr>
          <w:sz w:val="20"/>
          <w:szCs w:val="20"/>
          <w:lang w:val="id-ID"/>
        </w:rPr>
        <w:t>R</w:t>
      </w:r>
      <w:r w:rsidR="00C10BEE" w:rsidRPr="0094268D">
        <w:rPr>
          <w:sz w:val="20"/>
          <w:szCs w:val="20"/>
          <w:lang w:val="id-ID"/>
        </w:rPr>
        <w:t xml:space="preserve">esponden, Auditor </w:t>
      </w:r>
      <w:r w:rsidR="005B6B45" w:rsidRPr="0094268D">
        <w:rPr>
          <w:sz w:val="20"/>
          <w:szCs w:val="20"/>
          <w:lang w:val="id-ID"/>
        </w:rPr>
        <w:t xml:space="preserve"> </w:t>
      </w:r>
      <w:r w:rsidR="00062795" w:rsidRPr="0094268D">
        <w:rPr>
          <w:sz w:val="20"/>
          <w:szCs w:val="20"/>
          <w:lang w:val="id-ID"/>
        </w:rPr>
        <w:t>dan S</w:t>
      </w:r>
      <w:r w:rsidR="00C10BEE" w:rsidRPr="0094268D">
        <w:rPr>
          <w:sz w:val="20"/>
          <w:szCs w:val="20"/>
          <w:lang w:val="id-ID"/>
        </w:rPr>
        <w:t xml:space="preserve">uper admin. </w:t>
      </w:r>
    </w:p>
    <w:p w:rsidR="00EE0460" w:rsidRPr="0094268D" w:rsidRDefault="00EE0460" w:rsidP="00170F91">
      <w:pPr>
        <w:pStyle w:val="ListParagraph"/>
        <w:numPr>
          <w:ilvl w:val="3"/>
          <w:numId w:val="17"/>
        </w:numPr>
        <w:spacing w:after="0" w:line="240" w:lineRule="auto"/>
        <w:ind w:left="284" w:hanging="284"/>
        <w:rPr>
          <w:rFonts w:ascii="Times New Roman" w:hAnsi="Times New Roman"/>
          <w:sz w:val="20"/>
          <w:szCs w:val="20"/>
          <w:lang w:val="id-ID"/>
        </w:rPr>
      </w:pPr>
      <w:r w:rsidRPr="0094268D">
        <w:rPr>
          <w:rFonts w:ascii="Times New Roman" w:hAnsi="Times New Roman"/>
          <w:sz w:val="20"/>
          <w:szCs w:val="20"/>
          <w:lang w:val="id-ID"/>
        </w:rPr>
        <w:t>Admin</w:t>
      </w:r>
    </w:p>
    <w:p w:rsidR="00EE0460" w:rsidRPr="0094268D" w:rsidRDefault="00EE0460" w:rsidP="00170F91">
      <w:pPr>
        <w:pStyle w:val="ListParagraph"/>
        <w:spacing w:after="0" w:line="240" w:lineRule="auto"/>
        <w:ind w:left="284"/>
        <w:jc w:val="both"/>
        <w:rPr>
          <w:rFonts w:ascii="Times New Roman" w:hAnsi="Times New Roman"/>
          <w:sz w:val="20"/>
          <w:szCs w:val="20"/>
          <w:lang w:val="id-ID"/>
        </w:rPr>
      </w:pPr>
      <w:r w:rsidRPr="0094268D">
        <w:rPr>
          <w:rFonts w:ascii="Times New Roman" w:hAnsi="Times New Roman"/>
          <w:sz w:val="20"/>
          <w:szCs w:val="20"/>
          <w:lang w:val="id-ID"/>
        </w:rPr>
        <w:t xml:space="preserve">Admin adalah yang </w:t>
      </w:r>
      <w:r w:rsidR="00D35588" w:rsidRPr="0094268D">
        <w:rPr>
          <w:rFonts w:ascii="Times New Roman" w:hAnsi="Times New Roman"/>
          <w:sz w:val="20"/>
          <w:szCs w:val="20"/>
          <w:lang w:val="id-ID"/>
        </w:rPr>
        <w:t>ak</w:t>
      </w:r>
      <w:r w:rsidRPr="0094268D">
        <w:rPr>
          <w:rFonts w:ascii="Times New Roman" w:hAnsi="Times New Roman"/>
          <w:sz w:val="20"/>
          <w:szCs w:val="20"/>
          <w:lang w:val="id-ID"/>
        </w:rPr>
        <w:t xml:space="preserve">tor yang memiliki akses </w:t>
      </w:r>
      <w:r w:rsidR="00D35588" w:rsidRPr="0094268D">
        <w:rPr>
          <w:rFonts w:ascii="Times New Roman" w:hAnsi="Times New Roman"/>
          <w:sz w:val="20"/>
          <w:szCs w:val="20"/>
          <w:lang w:val="id-ID"/>
        </w:rPr>
        <w:t xml:space="preserve">yang </w:t>
      </w:r>
      <w:r w:rsidRPr="0094268D">
        <w:rPr>
          <w:rFonts w:ascii="Times New Roman" w:hAnsi="Times New Roman"/>
          <w:sz w:val="20"/>
          <w:szCs w:val="20"/>
          <w:lang w:val="id-ID"/>
        </w:rPr>
        <w:t>dapat megelola menu daftar, mengelola data user, view data responden, view hasil penila</w:t>
      </w:r>
      <w:r w:rsidR="00D35588" w:rsidRPr="0094268D">
        <w:rPr>
          <w:rFonts w:ascii="Times New Roman" w:hAnsi="Times New Roman"/>
          <w:sz w:val="20"/>
          <w:szCs w:val="20"/>
          <w:lang w:val="id-ID"/>
        </w:rPr>
        <w:t>ia</w:t>
      </w:r>
      <w:r w:rsidRPr="0094268D">
        <w:rPr>
          <w:rFonts w:ascii="Times New Roman" w:hAnsi="Times New Roman"/>
          <w:sz w:val="20"/>
          <w:szCs w:val="20"/>
          <w:lang w:val="id-ID"/>
        </w:rPr>
        <w:t xml:space="preserve">n, mengelola data kuesioner dan mengelola periode yang dapat dilihat pada </w:t>
      </w:r>
      <w:r w:rsidRPr="0094268D">
        <w:rPr>
          <w:rFonts w:ascii="Times New Roman" w:hAnsi="Times New Roman"/>
          <w:i/>
          <w:sz w:val="20"/>
          <w:szCs w:val="20"/>
          <w:lang w:val="id-ID"/>
        </w:rPr>
        <w:t>activity digram</w:t>
      </w:r>
      <w:r w:rsidRPr="0094268D">
        <w:rPr>
          <w:rFonts w:ascii="Times New Roman" w:hAnsi="Times New Roman"/>
          <w:sz w:val="20"/>
          <w:szCs w:val="20"/>
          <w:lang w:val="id-ID"/>
        </w:rPr>
        <w:t xml:space="preserve"> berikut:</w:t>
      </w:r>
    </w:p>
    <w:p w:rsidR="00F001CA" w:rsidRPr="0094268D" w:rsidRDefault="00F001CA" w:rsidP="00EE0460">
      <w:pPr>
        <w:pStyle w:val="ListParagraph"/>
        <w:ind w:left="284"/>
        <w:jc w:val="both"/>
        <w:rPr>
          <w:rFonts w:ascii="Times New Roman" w:hAnsi="Times New Roman"/>
          <w:sz w:val="20"/>
          <w:szCs w:val="20"/>
          <w:lang w:val="id-ID"/>
        </w:rPr>
      </w:pPr>
    </w:p>
    <w:p w:rsidR="00EE0460" w:rsidRPr="00170F91" w:rsidRDefault="00EE0460" w:rsidP="00C823F4">
      <w:pPr>
        <w:pStyle w:val="ListParagraph"/>
        <w:spacing w:after="0" w:line="240" w:lineRule="auto"/>
        <w:ind w:left="284"/>
        <w:jc w:val="center"/>
        <w:rPr>
          <w:rFonts w:ascii="Times New Roman" w:hAnsi="Times New Roman"/>
          <w:sz w:val="20"/>
          <w:szCs w:val="20"/>
          <w:lang w:val="id-ID"/>
        </w:rPr>
      </w:pPr>
      <w:r w:rsidRPr="00170F91">
        <w:rPr>
          <w:rFonts w:ascii="Times New Roman" w:hAnsi="Times New Roman"/>
          <w:noProof/>
          <w:sz w:val="20"/>
          <w:szCs w:val="20"/>
        </w:rPr>
        <w:drawing>
          <wp:inline distT="0" distB="0" distL="0" distR="0" wp14:anchorId="52013247" wp14:editId="12F2ABC2">
            <wp:extent cx="2779776" cy="3953315"/>
            <wp:effectExtent l="0" t="0" r="0" b="0"/>
            <wp:docPr id="5" name="Picture 5" descr="WhatsApp Image 2019-08-13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19-08-13 at 22"/>
                    <pic:cNvPicPr>
                      <a:picLocks noChangeAspect="1" noChangeArrowheads="1"/>
                    </pic:cNvPicPr>
                  </pic:nvPicPr>
                  <pic:blipFill>
                    <a:blip r:embed="rId13">
                      <a:extLst>
                        <a:ext uri="{28A0092B-C50C-407E-A947-70E740481C1C}">
                          <a14:useLocalDpi xmlns:a14="http://schemas.microsoft.com/office/drawing/2010/main" val="0"/>
                        </a:ext>
                      </a:extLst>
                    </a:blip>
                    <a:srcRect l="28186" t="25923" r="29626" b="6711"/>
                    <a:stretch>
                      <a:fillRect/>
                    </a:stretch>
                  </pic:blipFill>
                  <pic:spPr bwMode="auto">
                    <a:xfrm>
                      <a:off x="0" y="0"/>
                      <a:ext cx="2786639" cy="3963075"/>
                    </a:xfrm>
                    <a:prstGeom prst="rect">
                      <a:avLst/>
                    </a:prstGeom>
                    <a:noFill/>
                    <a:ln>
                      <a:noFill/>
                    </a:ln>
                  </pic:spPr>
                </pic:pic>
              </a:graphicData>
            </a:graphic>
          </wp:inline>
        </w:drawing>
      </w:r>
    </w:p>
    <w:p w:rsidR="00F001CA" w:rsidRDefault="00F001CA" w:rsidP="00170F91">
      <w:pPr>
        <w:pStyle w:val="ListParagraph"/>
        <w:spacing w:after="0" w:line="240" w:lineRule="auto"/>
        <w:ind w:left="0"/>
        <w:jc w:val="center"/>
        <w:rPr>
          <w:rFonts w:ascii="Times New Roman" w:hAnsi="Times New Roman"/>
          <w:i/>
          <w:sz w:val="20"/>
          <w:szCs w:val="20"/>
          <w:lang w:val="id-ID"/>
        </w:rPr>
      </w:pPr>
      <w:r w:rsidRPr="00170F91">
        <w:rPr>
          <w:rFonts w:ascii="Times New Roman" w:hAnsi="Times New Roman"/>
          <w:b/>
          <w:color w:val="000000"/>
          <w:sz w:val="20"/>
          <w:szCs w:val="20"/>
          <w:lang w:val="id-ID"/>
        </w:rPr>
        <w:t xml:space="preserve">Gambar </w:t>
      </w:r>
      <w:r w:rsidR="004577C0">
        <w:rPr>
          <w:rFonts w:ascii="Times New Roman" w:hAnsi="Times New Roman"/>
          <w:b/>
          <w:color w:val="000000"/>
          <w:sz w:val="20"/>
          <w:szCs w:val="20"/>
          <w:lang w:val="id-ID"/>
        </w:rPr>
        <w:t xml:space="preserve">1. </w:t>
      </w:r>
      <w:r w:rsidRPr="00170F91">
        <w:rPr>
          <w:rFonts w:ascii="Times New Roman" w:hAnsi="Times New Roman"/>
          <w:color w:val="000000"/>
          <w:sz w:val="20"/>
          <w:szCs w:val="20"/>
          <w:lang w:val="id-ID"/>
        </w:rPr>
        <w:t xml:space="preserve"> </w:t>
      </w:r>
      <w:r w:rsidRPr="00170F91">
        <w:rPr>
          <w:rFonts w:ascii="Times New Roman" w:hAnsi="Times New Roman"/>
          <w:i/>
          <w:sz w:val="20"/>
          <w:szCs w:val="20"/>
          <w:lang w:val="id-ID"/>
        </w:rPr>
        <w:t>Actifity Diagram Admin</w:t>
      </w:r>
    </w:p>
    <w:p w:rsidR="004577C0" w:rsidRPr="00170F91" w:rsidRDefault="004577C0" w:rsidP="00170F91">
      <w:pPr>
        <w:pStyle w:val="ListParagraph"/>
        <w:spacing w:after="0" w:line="240" w:lineRule="auto"/>
        <w:ind w:left="0"/>
        <w:jc w:val="center"/>
        <w:rPr>
          <w:rFonts w:ascii="Times New Roman" w:hAnsi="Times New Roman"/>
          <w:i/>
          <w:sz w:val="20"/>
          <w:szCs w:val="20"/>
          <w:lang w:val="id-ID"/>
        </w:rPr>
      </w:pPr>
    </w:p>
    <w:p w:rsidR="00EE0460" w:rsidRPr="00170F91" w:rsidRDefault="00EE0460" w:rsidP="00170F91">
      <w:pPr>
        <w:pStyle w:val="ListParagraph"/>
        <w:numPr>
          <w:ilvl w:val="3"/>
          <w:numId w:val="17"/>
        </w:numPr>
        <w:spacing w:after="0" w:line="240" w:lineRule="auto"/>
        <w:ind w:left="284" w:hanging="284"/>
        <w:rPr>
          <w:rFonts w:ascii="Times New Roman" w:hAnsi="Times New Roman"/>
          <w:sz w:val="20"/>
          <w:szCs w:val="20"/>
          <w:lang w:val="id-ID"/>
        </w:rPr>
      </w:pPr>
      <w:r w:rsidRPr="00170F91">
        <w:rPr>
          <w:rFonts w:ascii="Times New Roman" w:hAnsi="Times New Roman"/>
          <w:sz w:val="20"/>
          <w:szCs w:val="20"/>
          <w:lang w:val="id-ID"/>
        </w:rPr>
        <w:t>Responden</w:t>
      </w:r>
    </w:p>
    <w:p w:rsidR="00CB1BAF" w:rsidRPr="00170F91" w:rsidRDefault="00CB1BAF" w:rsidP="00170F91">
      <w:pPr>
        <w:pStyle w:val="ListParagraph"/>
        <w:spacing w:after="0" w:line="240" w:lineRule="auto"/>
        <w:ind w:left="284"/>
        <w:jc w:val="both"/>
        <w:rPr>
          <w:rFonts w:ascii="Times New Roman" w:hAnsi="Times New Roman"/>
          <w:sz w:val="20"/>
          <w:szCs w:val="20"/>
          <w:lang w:val="id-ID"/>
        </w:rPr>
      </w:pPr>
      <w:r w:rsidRPr="00170F91">
        <w:rPr>
          <w:rFonts w:ascii="Times New Roman" w:hAnsi="Times New Roman"/>
          <w:sz w:val="20"/>
          <w:szCs w:val="20"/>
          <w:lang w:val="id-ID"/>
        </w:rPr>
        <w:t>Responden adalah a</w:t>
      </w:r>
      <w:r w:rsidR="0094268D" w:rsidRPr="00170F91">
        <w:rPr>
          <w:rFonts w:ascii="Times New Roman" w:hAnsi="Times New Roman"/>
          <w:sz w:val="20"/>
          <w:szCs w:val="20"/>
        </w:rPr>
        <w:t>k</w:t>
      </w:r>
      <w:r w:rsidRPr="00170F91">
        <w:rPr>
          <w:rFonts w:ascii="Times New Roman" w:hAnsi="Times New Roman"/>
          <w:sz w:val="20"/>
          <w:szCs w:val="20"/>
          <w:lang w:val="id-ID"/>
        </w:rPr>
        <w:t>tor yang memiliki akses mengisi k</w:t>
      </w:r>
      <w:r w:rsidR="00170F91" w:rsidRPr="00170F91">
        <w:rPr>
          <w:rFonts w:ascii="Times New Roman" w:hAnsi="Times New Roman"/>
          <w:sz w:val="20"/>
          <w:szCs w:val="20"/>
        </w:rPr>
        <w:t>u</w:t>
      </w:r>
      <w:r w:rsidRPr="00170F91">
        <w:rPr>
          <w:rFonts w:ascii="Times New Roman" w:hAnsi="Times New Roman"/>
          <w:sz w:val="20"/>
          <w:szCs w:val="20"/>
          <w:lang w:val="id-ID"/>
        </w:rPr>
        <w:t xml:space="preserve">esioner dan </w:t>
      </w:r>
      <w:r w:rsidRPr="00170F91">
        <w:rPr>
          <w:rFonts w:ascii="Times New Roman" w:hAnsi="Times New Roman"/>
          <w:i/>
          <w:sz w:val="20"/>
          <w:szCs w:val="20"/>
          <w:lang w:val="id-ID"/>
        </w:rPr>
        <w:t>view</w:t>
      </w:r>
      <w:r w:rsidRPr="00170F91">
        <w:rPr>
          <w:rFonts w:ascii="Times New Roman" w:hAnsi="Times New Roman"/>
          <w:sz w:val="20"/>
          <w:szCs w:val="20"/>
          <w:lang w:val="id-ID"/>
        </w:rPr>
        <w:t xml:space="preserve"> </w:t>
      </w:r>
      <w:r w:rsidRPr="00170F91">
        <w:rPr>
          <w:rFonts w:ascii="Times New Roman" w:hAnsi="Times New Roman"/>
          <w:i/>
          <w:sz w:val="20"/>
          <w:szCs w:val="20"/>
          <w:lang w:val="id-ID"/>
        </w:rPr>
        <w:t>profile</w:t>
      </w:r>
      <w:r w:rsidRPr="00170F91">
        <w:rPr>
          <w:rFonts w:ascii="Times New Roman" w:hAnsi="Times New Roman"/>
          <w:sz w:val="20"/>
          <w:szCs w:val="20"/>
          <w:lang w:val="id-ID"/>
        </w:rPr>
        <w:t xml:space="preserve"> yang digambarkan pada activity  diagram berikut:</w:t>
      </w:r>
    </w:p>
    <w:p w:rsidR="00CB1BAF" w:rsidRDefault="00CB1BAF" w:rsidP="00C823F4">
      <w:pPr>
        <w:pStyle w:val="ListParagraph"/>
        <w:spacing w:after="0" w:line="240" w:lineRule="auto"/>
        <w:ind w:left="284"/>
        <w:jc w:val="center"/>
        <w:rPr>
          <w:rFonts w:ascii="Times New Roman" w:hAnsi="Times New Roman"/>
          <w:sz w:val="20"/>
          <w:szCs w:val="20"/>
        </w:rPr>
      </w:pPr>
      <w:r w:rsidRPr="00170F91">
        <w:rPr>
          <w:rFonts w:ascii="Times New Roman" w:eastAsia="Times New Roman" w:hAnsi="Times New Roman"/>
          <w:b/>
          <w:noProof/>
          <w:sz w:val="20"/>
          <w:szCs w:val="20"/>
        </w:rPr>
        <w:drawing>
          <wp:inline distT="0" distB="0" distL="0" distR="0" wp14:anchorId="2E60D215" wp14:editId="53684665">
            <wp:extent cx="2470244" cy="3725839"/>
            <wp:effectExtent l="19050" t="19050" r="6350" b="8255"/>
            <wp:docPr id="7" name="Picture 7" descr="ActivityDiagra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ityDiagramR"/>
                    <pic:cNvPicPr>
                      <a:picLocks noChangeAspect="1" noChangeArrowheads="1"/>
                    </pic:cNvPicPr>
                  </pic:nvPicPr>
                  <pic:blipFill rotWithShape="1">
                    <a:blip r:embed="rId14">
                      <a:extLst>
                        <a:ext uri="{28A0092B-C50C-407E-A947-70E740481C1C}">
                          <a14:useLocalDpi xmlns:a14="http://schemas.microsoft.com/office/drawing/2010/main" val="0"/>
                        </a:ext>
                      </a:extLst>
                    </a:blip>
                    <a:srcRect l="8099" t="9958" r="17360" b="8964"/>
                    <a:stretch/>
                  </pic:blipFill>
                  <pic:spPr bwMode="auto">
                    <a:xfrm>
                      <a:off x="0" y="0"/>
                      <a:ext cx="2492768" cy="375981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70F91" w:rsidRPr="00170F91" w:rsidRDefault="00170F91" w:rsidP="00170F91">
      <w:pPr>
        <w:pStyle w:val="ListParagraph"/>
        <w:spacing w:after="0" w:line="240" w:lineRule="auto"/>
        <w:ind w:left="284"/>
        <w:rPr>
          <w:rFonts w:ascii="Times New Roman" w:hAnsi="Times New Roman"/>
          <w:sz w:val="20"/>
          <w:szCs w:val="20"/>
        </w:rPr>
      </w:pPr>
    </w:p>
    <w:p w:rsidR="00CB1BAF" w:rsidRDefault="00F001CA" w:rsidP="00170F91">
      <w:pPr>
        <w:pStyle w:val="ListParagraph"/>
        <w:spacing w:after="0" w:line="240" w:lineRule="auto"/>
        <w:ind w:left="0"/>
        <w:jc w:val="center"/>
        <w:rPr>
          <w:rFonts w:ascii="Times New Roman" w:hAnsi="Times New Roman"/>
          <w:i/>
          <w:sz w:val="20"/>
          <w:szCs w:val="20"/>
        </w:rPr>
      </w:pPr>
      <w:r w:rsidRPr="00170F91">
        <w:rPr>
          <w:rFonts w:ascii="Times New Roman" w:hAnsi="Times New Roman"/>
          <w:b/>
          <w:color w:val="000000"/>
          <w:sz w:val="20"/>
          <w:szCs w:val="20"/>
        </w:rPr>
        <w:t xml:space="preserve">Gambar </w:t>
      </w:r>
      <w:r w:rsidR="004577C0">
        <w:rPr>
          <w:rFonts w:ascii="Times New Roman" w:hAnsi="Times New Roman"/>
          <w:b/>
          <w:color w:val="000000"/>
          <w:sz w:val="20"/>
          <w:szCs w:val="20"/>
        </w:rPr>
        <w:t xml:space="preserve">2. </w:t>
      </w:r>
      <w:r w:rsidRPr="00170F91">
        <w:rPr>
          <w:rFonts w:ascii="Times New Roman" w:hAnsi="Times New Roman"/>
          <w:color w:val="000000"/>
          <w:sz w:val="20"/>
          <w:szCs w:val="20"/>
        </w:rPr>
        <w:t xml:space="preserve"> </w:t>
      </w:r>
      <w:r w:rsidRPr="00170F91">
        <w:rPr>
          <w:rFonts w:ascii="Times New Roman" w:hAnsi="Times New Roman"/>
          <w:i/>
          <w:sz w:val="20"/>
          <w:szCs w:val="20"/>
        </w:rPr>
        <w:t>Actifity Diagram Responden</w:t>
      </w:r>
    </w:p>
    <w:p w:rsidR="00170F91" w:rsidRPr="00170F91" w:rsidRDefault="00170F91" w:rsidP="00170F91">
      <w:pPr>
        <w:pStyle w:val="ListParagraph"/>
        <w:spacing w:after="0" w:line="240" w:lineRule="auto"/>
        <w:ind w:left="0"/>
        <w:jc w:val="center"/>
        <w:rPr>
          <w:rFonts w:ascii="Times New Roman" w:hAnsi="Times New Roman"/>
          <w:i/>
          <w:sz w:val="20"/>
          <w:szCs w:val="20"/>
        </w:rPr>
      </w:pPr>
    </w:p>
    <w:p w:rsidR="004E0BE3" w:rsidRPr="00170F91" w:rsidRDefault="00EE0460" w:rsidP="00170F91">
      <w:pPr>
        <w:pStyle w:val="ListParagraph"/>
        <w:numPr>
          <w:ilvl w:val="3"/>
          <w:numId w:val="17"/>
        </w:numPr>
        <w:spacing w:after="0" w:line="240" w:lineRule="auto"/>
        <w:ind w:left="284" w:hanging="284"/>
        <w:rPr>
          <w:rFonts w:ascii="Times New Roman" w:hAnsi="Times New Roman"/>
          <w:sz w:val="20"/>
          <w:szCs w:val="20"/>
        </w:rPr>
      </w:pPr>
      <w:r w:rsidRPr="00170F91">
        <w:rPr>
          <w:rFonts w:ascii="Times New Roman" w:hAnsi="Times New Roman"/>
          <w:sz w:val="20"/>
          <w:szCs w:val="20"/>
        </w:rPr>
        <w:t>Auditor</w:t>
      </w:r>
    </w:p>
    <w:p w:rsidR="004E0BE3" w:rsidRPr="00170F91" w:rsidRDefault="004E0BE3" w:rsidP="00170F91">
      <w:pPr>
        <w:pStyle w:val="ListParagraph"/>
        <w:spacing w:after="0" w:line="240" w:lineRule="auto"/>
        <w:ind w:left="284"/>
        <w:jc w:val="both"/>
        <w:rPr>
          <w:rFonts w:ascii="Times New Roman" w:hAnsi="Times New Roman"/>
          <w:sz w:val="20"/>
          <w:szCs w:val="20"/>
        </w:rPr>
      </w:pPr>
      <w:r w:rsidRPr="00170F91">
        <w:rPr>
          <w:rFonts w:ascii="Times New Roman" w:hAnsi="Times New Roman"/>
          <w:sz w:val="20"/>
          <w:szCs w:val="20"/>
        </w:rPr>
        <w:t>Auditor merupakan a</w:t>
      </w:r>
      <w:r w:rsidR="00170F91" w:rsidRPr="00170F91">
        <w:rPr>
          <w:rFonts w:ascii="Times New Roman" w:hAnsi="Times New Roman"/>
          <w:sz w:val="20"/>
          <w:szCs w:val="20"/>
        </w:rPr>
        <w:t>k</w:t>
      </w:r>
      <w:r w:rsidRPr="00170F91">
        <w:rPr>
          <w:rFonts w:ascii="Times New Roman" w:hAnsi="Times New Roman"/>
          <w:sz w:val="20"/>
          <w:szCs w:val="20"/>
        </w:rPr>
        <w:t xml:space="preserve">tor yang memiliki akses mengelola solusi, mengelola </w:t>
      </w:r>
      <w:r w:rsidRPr="00170F91">
        <w:rPr>
          <w:rFonts w:ascii="Times New Roman" w:hAnsi="Times New Roman"/>
          <w:i/>
          <w:sz w:val="20"/>
          <w:szCs w:val="20"/>
        </w:rPr>
        <w:t>profile</w:t>
      </w:r>
      <w:r w:rsidRPr="00170F91">
        <w:rPr>
          <w:rFonts w:ascii="Times New Roman" w:hAnsi="Times New Roman"/>
          <w:sz w:val="20"/>
          <w:szCs w:val="20"/>
        </w:rPr>
        <w:t>, dan membuat laporan hasil perhitungan</w:t>
      </w:r>
      <w:r w:rsidR="00170F91" w:rsidRPr="00170F91">
        <w:rPr>
          <w:rFonts w:ascii="Times New Roman" w:hAnsi="Times New Roman"/>
          <w:sz w:val="20"/>
          <w:szCs w:val="20"/>
        </w:rPr>
        <w:t xml:space="preserve"> keselarasan teknologi dan bisnis</w:t>
      </w:r>
      <w:r w:rsidRPr="00170F91">
        <w:rPr>
          <w:rFonts w:ascii="Times New Roman" w:hAnsi="Times New Roman"/>
          <w:sz w:val="20"/>
          <w:szCs w:val="20"/>
        </w:rPr>
        <w:t xml:space="preserve"> yang dapat dlilihat pada </w:t>
      </w:r>
      <w:r w:rsidRPr="00170F91">
        <w:rPr>
          <w:rFonts w:ascii="Times New Roman" w:hAnsi="Times New Roman"/>
          <w:i/>
          <w:sz w:val="20"/>
          <w:szCs w:val="20"/>
        </w:rPr>
        <w:t>actifity diagram</w:t>
      </w:r>
      <w:r w:rsidRPr="00170F91">
        <w:rPr>
          <w:rFonts w:ascii="Times New Roman" w:hAnsi="Times New Roman"/>
          <w:sz w:val="20"/>
          <w:szCs w:val="20"/>
        </w:rPr>
        <w:t xml:space="preserve"> berikut:</w:t>
      </w:r>
    </w:p>
    <w:p w:rsidR="00170F91" w:rsidRPr="00170F91" w:rsidRDefault="00170F91" w:rsidP="00170F91">
      <w:pPr>
        <w:pStyle w:val="ListParagraph"/>
        <w:ind w:left="284"/>
        <w:jc w:val="both"/>
        <w:rPr>
          <w:rFonts w:ascii="Times New Roman" w:hAnsi="Times New Roman"/>
          <w:sz w:val="20"/>
          <w:szCs w:val="20"/>
        </w:rPr>
      </w:pPr>
    </w:p>
    <w:p w:rsidR="009D302C" w:rsidRDefault="00F4512A" w:rsidP="00C823F4">
      <w:pPr>
        <w:pStyle w:val="ListParagraph"/>
        <w:ind w:left="284"/>
        <w:jc w:val="center"/>
        <w:rPr>
          <w:rFonts w:ascii="Times New Roman" w:hAnsi="Times New Roman"/>
          <w:sz w:val="20"/>
          <w:szCs w:val="20"/>
        </w:rPr>
      </w:pPr>
      <w:r>
        <w:rPr>
          <w:noProof/>
        </w:rPr>
        <w:drawing>
          <wp:inline distT="0" distB="0" distL="0" distR="0" wp14:anchorId="4EB2F395" wp14:editId="4237848E">
            <wp:extent cx="2405857" cy="3234520"/>
            <wp:effectExtent l="19050" t="19050" r="0" b="4445"/>
            <wp:docPr id="9" name="Picture 9" descr="WhatsApp Image 2019-07-06 at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19-07-06 at 06"/>
                    <pic:cNvPicPr>
                      <a:picLocks noChangeAspect="1" noChangeArrowheads="1"/>
                    </pic:cNvPicPr>
                  </pic:nvPicPr>
                  <pic:blipFill rotWithShape="1">
                    <a:blip r:embed="rId15">
                      <a:extLst>
                        <a:ext uri="{28A0092B-C50C-407E-A947-70E740481C1C}">
                          <a14:useLocalDpi xmlns:a14="http://schemas.microsoft.com/office/drawing/2010/main" val="0"/>
                        </a:ext>
                      </a:extLst>
                    </a:blip>
                    <a:srcRect r="10842" b="19531"/>
                    <a:stretch/>
                  </pic:blipFill>
                  <pic:spPr bwMode="auto">
                    <a:xfrm>
                      <a:off x="0" y="0"/>
                      <a:ext cx="2426710" cy="326255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D302C" w:rsidRPr="00A87F0F" w:rsidRDefault="004E0BE3" w:rsidP="00A87F0F">
      <w:pPr>
        <w:pStyle w:val="ListParagraph"/>
        <w:spacing w:after="0" w:line="480" w:lineRule="auto"/>
        <w:ind w:left="0"/>
        <w:jc w:val="center"/>
        <w:rPr>
          <w:rFonts w:ascii="Times New Roman" w:hAnsi="Times New Roman"/>
          <w:i/>
          <w:sz w:val="20"/>
          <w:szCs w:val="20"/>
        </w:rPr>
      </w:pPr>
      <w:r w:rsidRPr="004577C0">
        <w:rPr>
          <w:rFonts w:ascii="Times New Roman" w:hAnsi="Times New Roman"/>
          <w:b/>
          <w:color w:val="000000"/>
          <w:sz w:val="20"/>
          <w:szCs w:val="20"/>
        </w:rPr>
        <w:t xml:space="preserve">Gambar </w:t>
      </w:r>
      <w:r w:rsidR="004577C0" w:rsidRPr="004577C0">
        <w:rPr>
          <w:rFonts w:ascii="Times New Roman" w:hAnsi="Times New Roman"/>
          <w:b/>
          <w:color w:val="000000"/>
          <w:sz w:val="20"/>
          <w:szCs w:val="20"/>
        </w:rPr>
        <w:t xml:space="preserve">4. </w:t>
      </w:r>
      <w:r w:rsidRPr="004577C0">
        <w:rPr>
          <w:rFonts w:ascii="Times New Roman" w:hAnsi="Times New Roman"/>
          <w:color w:val="000000"/>
          <w:sz w:val="20"/>
          <w:szCs w:val="20"/>
        </w:rPr>
        <w:t xml:space="preserve"> </w:t>
      </w:r>
      <w:r w:rsidRPr="004577C0">
        <w:rPr>
          <w:rFonts w:ascii="Times New Roman" w:hAnsi="Times New Roman"/>
          <w:i/>
          <w:sz w:val="20"/>
          <w:szCs w:val="20"/>
        </w:rPr>
        <w:t>Actifity Diagram Auditor</w:t>
      </w:r>
    </w:p>
    <w:p w:rsidR="00EE0460" w:rsidRDefault="00EE0460" w:rsidP="00A87F0F">
      <w:pPr>
        <w:pStyle w:val="ListParagraph"/>
        <w:numPr>
          <w:ilvl w:val="3"/>
          <w:numId w:val="17"/>
        </w:numPr>
        <w:spacing w:after="0" w:line="240" w:lineRule="auto"/>
        <w:ind w:left="284" w:hanging="284"/>
        <w:jc w:val="both"/>
        <w:rPr>
          <w:rFonts w:ascii="Times New Roman" w:hAnsi="Times New Roman"/>
          <w:sz w:val="20"/>
          <w:szCs w:val="20"/>
        </w:rPr>
      </w:pPr>
      <w:r>
        <w:rPr>
          <w:rFonts w:ascii="Times New Roman" w:hAnsi="Times New Roman"/>
          <w:sz w:val="20"/>
          <w:szCs w:val="20"/>
        </w:rPr>
        <w:lastRenderedPageBreak/>
        <w:t>Super Admin</w:t>
      </w:r>
    </w:p>
    <w:p w:rsidR="00A87F0F" w:rsidRDefault="004E0BE3" w:rsidP="00A87F0F">
      <w:pPr>
        <w:pStyle w:val="ListParagraph"/>
        <w:spacing w:after="0" w:line="240" w:lineRule="auto"/>
        <w:ind w:left="284"/>
        <w:jc w:val="both"/>
        <w:rPr>
          <w:rFonts w:ascii="Times New Roman" w:hAnsi="Times New Roman"/>
          <w:sz w:val="20"/>
          <w:szCs w:val="20"/>
        </w:rPr>
      </w:pPr>
      <w:r>
        <w:rPr>
          <w:rFonts w:ascii="Times New Roman" w:hAnsi="Times New Roman"/>
          <w:sz w:val="20"/>
          <w:szCs w:val="20"/>
        </w:rPr>
        <w:t>Super admin merupakan actor yang memiliki akses dapat menglola profile, mengelola data user, view data responen, view lapo</w:t>
      </w:r>
      <w:r w:rsidR="00A87F0F">
        <w:rPr>
          <w:rFonts w:ascii="Times New Roman" w:hAnsi="Times New Roman"/>
          <w:sz w:val="20"/>
          <w:szCs w:val="20"/>
        </w:rPr>
        <w:t>ran hasi perhitungan</w:t>
      </w:r>
      <w:r>
        <w:rPr>
          <w:rFonts w:ascii="Times New Roman" w:hAnsi="Times New Roman"/>
          <w:sz w:val="20"/>
          <w:szCs w:val="20"/>
        </w:rPr>
        <w:t xml:space="preserve">, dan dapat mengelola data kuesioner yang dapat dilihat pada  </w:t>
      </w:r>
      <w:r w:rsidRPr="00A87F0F">
        <w:rPr>
          <w:rFonts w:ascii="Times New Roman" w:hAnsi="Times New Roman"/>
          <w:i/>
          <w:sz w:val="20"/>
          <w:szCs w:val="20"/>
        </w:rPr>
        <w:t>actifity diagram</w:t>
      </w:r>
      <w:r>
        <w:rPr>
          <w:rFonts w:ascii="Times New Roman" w:hAnsi="Times New Roman"/>
          <w:sz w:val="20"/>
          <w:szCs w:val="20"/>
        </w:rPr>
        <w:t xml:space="preserve"> berikut:</w:t>
      </w:r>
    </w:p>
    <w:p w:rsidR="00A25904" w:rsidRPr="00A87F0F" w:rsidRDefault="00A25904" w:rsidP="00A87F0F">
      <w:pPr>
        <w:pStyle w:val="ListParagraph"/>
        <w:spacing w:after="0" w:line="240" w:lineRule="auto"/>
        <w:ind w:left="284"/>
        <w:jc w:val="both"/>
        <w:rPr>
          <w:rFonts w:ascii="Times New Roman" w:hAnsi="Times New Roman"/>
          <w:sz w:val="20"/>
          <w:szCs w:val="20"/>
        </w:rPr>
      </w:pPr>
    </w:p>
    <w:p w:rsidR="004E0BE3" w:rsidRDefault="004E0BE3" w:rsidP="004E0BE3">
      <w:pPr>
        <w:pStyle w:val="ListParagraph"/>
        <w:ind w:left="284"/>
        <w:rPr>
          <w:rFonts w:ascii="Times New Roman" w:hAnsi="Times New Roman"/>
          <w:sz w:val="20"/>
          <w:szCs w:val="20"/>
        </w:rPr>
      </w:pPr>
      <w:r>
        <w:rPr>
          <w:noProof/>
        </w:rPr>
        <w:drawing>
          <wp:inline distT="0" distB="0" distL="0" distR="0" wp14:anchorId="3606E78D" wp14:editId="41EDCAB7">
            <wp:extent cx="2775869" cy="4037991"/>
            <wp:effectExtent l="0" t="0" r="0" b="0"/>
            <wp:docPr id="10" name="Picture 10" descr="WhatsApp Image 2019-08-13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19-08-13 at 22"/>
                    <pic:cNvPicPr>
                      <a:picLocks noChangeAspect="1" noChangeArrowheads="1"/>
                    </pic:cNvPicPr>
                  </pic:nvPicPr>
                  <pic:blipFill>
                    <a:blip r:embed="rId16">
                      <a:extLst>
                        <a:ext uri="{28A0092B-C50C-407E-A947-70E740481C1C}">
                          <a14:useLocalDpi xmlns:a14="http://schemas.microsoft.com/office/drawing/2010/main" val="0"/>
                        </a:ext>
                      </a:extLst>
                    </a:blip>
                    <a:srcRect l="24644" t="21603" r="33838" b="4878"/>
                    <a:stretch>
                      <a:fillRect/>
                    </a:stretch>
                  </pic:blipFill>
                  <pic:spPr bwMode="auto">
                    <a:xfrm>
                      <a:off x="0" y="0"/>
                      <a:ext cx="2777451" cy="4040292"/>
                    </a:xfrm>
                    <a:prstGeom prst="rect">
                      <a:avLst/>
                    </a:prstGeom>
                    <a:noFill/>
                    <a:ln>
                      <a:noFill/>
                    </a:ln>
                  </pic:spPr>
                </pic:pic>
              </a:graphicData>
            </a:graphic>
          </wp:inline>
        </w:drawing>
      </w:r>
    </w:p>
    <w:p w:rsidR="00EE0460" w:rsidRDefault="00F001CA" w:rsidP="00F611E9">
      <w:pPr>
        <w:pStyle w:val="ListParagraph"/>
        <w:spacing w:after="0" w:line="240" w:lineRule="auto"/>
        <w:ind w:left="0"/>
        <w:jc w:val="center"/>
        <w:rPr>
          <w:rFonts w:ascii="Times New Roman" w:hAnsi="Times New Roman"/>
          <w:i/>
          <w:sz w:val="20"/>
          <w:szCs w:val="20"/>
        </w:rPr>
      </w:pPr>
      <w:r w:rsidRPr="00B5716B">
        <w:rPr>
          <w:rFonts w:ascii="Times New Roman" w:hAnsi="Times New Roman"/>
          <w:b/>
          <w:color w:val="000000"/>
          <w:sz w:val="20"/>
          <w:szCs w:val="20"/>
        </w:rPr>
        <w:t xml:space="preserve">Gambar </w:t>
      </w:r>
      <w:r w:rsidR="00B5716B">
        <w:rPr>
          <w:rFonts w:ascii="Times New Roman" w:hAnsi="Times New Roman"/>
          <w:b/>
          <w:color w:val="000000"/>
          <w:sz w:val="20"/>
          <w:szCs w:val="20"/>
        </w:rPr>
        <w:t xml:space="preserve">5. </w:t>
      </w:r>
      <w:r w:rsidRPr="00B5716B">
        <w:rPr>
          <w:rFonts w:ascii="Times New Roman" w:hAnsi="Times New Roman"/>
          <w:color w:val="000000"/>
          <w:sz w:val="20"/>
          <w:szCs w:val="20"/>
        </w:rPr>
        <w:t xml:space="preserve"> </w:t>
      </w:r>
      <w:r w:rsidRPr="00B5716B">
        <w:rPr>
          <w:rFonts w:ascii="Times New Roman" w:hAnsi="Times New Roman"/>
          <w:i/>
          <w:sz w:val="20"/>
          <w:szCs w:val="20"/>
        </w:rPr>
        <w:t>Actifity Diagram Super Admin</w:t>
      </w:r>
    </w:p>
    <w:p w:rsidR="004D590B" w:rsidRPr="00B5716B" w:rsidRDefault="004D590B" w:rsidP="00F611E9">
      <w:pPr>
        <w:pStyle w:val="ListParagraph"/>
        <w:spacing w:after="0" w:line="240" w:lineRule="auto"/>
        <w:ind w:left="0"/>
        <w:jc w:val="center"/>
        <w:rPr>
          <w:rFonts w:ascii="Times New Roman" w:hAnsi="Times New Roman"/>
          <w:i/>
          <w:sz w:val="20"/>
          <w:szCs w:val="20"/>
        </w:rPr>
      </w:pPr>
    </w:p>
    <w:p w:rsidR="00F252AD" w:rsidRPr="00B5716B" w:rsidRDefault="00A72D7B" w:rsidP="00F611E9">
      <w:pPr>
        <w:rPr>
          <w:b/>
          <w:sz w:val="20"/>
          <w:szCs w:val="20"/>
        </w:rPr>
      </w:pPr>
      <w:r>
        <w:rPr>
          <w:b/>
          <w:sz w:val="20"/>
          <w:szCs w:val="20"/>
        </w:rPr>
        <w:t>2</w:t>
      </w:r>
      <w:r w:rsidR="00B5716B" w:rsidRPr="00B5716B">
        <w:rPr>
          <w:b/>
          <w:sz w:val="20"/>
          <w:szCs w:val="20"/>
        </w:rPr>
        <w:t>.5. Implementasi Sistem</w:t>
      </w:r>
    </w:p>
    <w:p w:rsidR="00980D46" w:rsidRPr="00180B36" w:rsidRDefault="00980D46" w:rsidP="00F611E9">
      <w:pPr>
        <w:pStyle w:val="ListParagraph"/>
        <w:numPr>
          <w:ilvl w:val="0"/>
          <w:numId w:val="20"/>
        </w:numPr>
        <w:spacing w:after="0" w:line="240" w:lineRule="auto"/>
        <w:ind w:left="284" w:hanging="284"/>
        <w:jc w:val="both"/>
        <w:rPr>
          <w:rFonts w:ascii="Times New Roman" w:hAnsi="Times New Roman"/>
          <w:sz w:val="20"/>
          <w:szCs w:val="20"/>
          <w:lang w:val="id-ID"/>
        </w:rPr>
      </w:pPr>
      <w:r w:rsidRPr="00CD2C25">
        <w:rPr>
          <w:rFonts w:ascii="Times New Roman" w:hAnsi="Times New Roman"/>
          <w:sz w:val="20"/>
          <w:szCs w:val="20"/>
          <w:lang w:val="id-ID"/>
        </w:rPr>
        <w:t xml:space="preserve">Tampilan </w:t>
      </w:r>
      <w:r w:rsidR="00A613B7">
        <w:rPr>
          <w:rFonts w:ascii="Times New Roman" w:hAnsi="Times New Roman"/>
          <w:sz w:val="20"/>
          <w:szCs w:val="20"/>
        </w:rPr>
        <w:t>Antar Muka Menu U</w:t>
      </w:r>
      <w:r w:rsidR="004847F5">
        <w:rPr>
          <w:rFonts w:ascii="Times New Roman" w:hAnsi="Times New Roman"/>
          <w:sz w:val="20"/>
          <w:szCs w:val="20"/>
        </w:rPr>
        <w:t>tama</w:t>
      </w:r>
    </w:p>
    <w:p w:rsidR="00180B36" w:rsidRDefault="003C1778" w:rsidP="00F611E9">
      <w:pPr>
        <w:pStyle w:val="ListParagraph"/>
        <w:spacing w:after="0" w:line="240" w:lineRule="auto"/>
        <w:ind w:left="284"/>
        <w:jc w:val="both"/>
        <w:rPr>
          <w:rFonts w:ascii="Times New Roman" w:hAnsi="Times New Roman"/>
          <w:sz w:val="20"/>
          <w:szCs w:val="20"/>
        </w:rPr>
      </w:pPr>
      <w:r>
        <w:rPr>
          <w:rFonts w:ascii="Times New Roman" w:hAnsi="Times New Roman"/>
          <w:sz w:val="20"/>
          <w:szCs w:val="20"/>
        </w:rPr>
        <w:t xml:space="preserve">Tampilan menu utama merupakn menu antar muka yang tampil setelah aktor melakukan login. Sub menu yang terpadat pada menu utama terdiri dari sub menu beranda, profile, responden, data kuesioner, data user, laporan hasil, dan setting periode. Menu utama dapat dilihat pada gambar 6. </w:t>
      </w:r>
    </w:p>
    <w:p w:rsidR="008E7575" w:rsidRPr="003C1778" w:rsidRDefault="008E7575" w:rsidP="00F611E9">
      <w:pPr>
        <w:pStyle w:val="ListParagraph"/>
        <w:spacing w:after="0" w:line="240" w:lineRule="auto"/>
        <w:ind w:left="284"/>
        <w:jc w:val="both"/>
        <w:rPr>
          <w:rFonts w:ascii="Times New Roman" w:hAnsi="Times New Roman"/>
          <w:sz w:val="20"/>
          <w:szCs w:val="20"/>
        </w:rPr>
      </w:pPr>
    </w:p>
    <w:p w:rsidR="004847F5" w:rsidRDefault="00CF3658" w:rsidP="00F611E9">
      <w:pPr>
        <w:pStyle w:val="ListParagraph"/>
        <w:spacing w:after="0" w:line="240" w:lineRule="auto"/>
        <w:ind w:left="284"/>
        <w:rPr>
          <w:rFonts w:ascii="Times New Roman" w:hAnsi="Times New Roman"/>
          <w:sz w:val="20"/>
          <w:szCs w:val="20"/>
          <w:lang w:val="id-ID"/>
        </w:rPr>
      </w:pPr>
      <w:r>
        <w:rPr>
          <w:noProof/>
        </w:rPr>
        <w:drawing>
          <wp:inline distT="0" distB="0" distL="0" distR="0" wp14:anchorId="5E13704E" wp14:editId="2AC847F7">
            <wp:extent cx="2746086" cy="1685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5029" cy="1703263"/>
                    </a:xfrm>
                    <a:prstGeom prst="rect">
                      <a:avLst/>
                    </a:prstGeom>
                  </pic:spPr>
                </pic:pic>
              </a:graphicData>
            </a:graphic>
          </wp:inline>
        </w:drawing>
      </w:r>
    </w:p>
    <w:p w:rsidR="003C1778" w:rsidRDefault="003C1778" w:rsidP="00F611E9">
      <w:pPr>
        <w:pStyle w:val="ListParagraph"/>
        <w:spacing w:after="0" w:line="240" w:lineRule="auto"/>
        <w:ind w:left="0"/>
        <w:jc w:val="center"/>
        <w:rPr>
          <w:rFonts w:ascii="Times New Roman" w:hAnsi="Times New Roman"/>
          <w:sz w:val="20"/>
          <w:szCs w:val="20"/>
        </w:rPr>
      </w:pPr>
      <w:r w:rsidRPr="003C1778">
        <w:rPr>
          <w:rFonts w:ascii="Times New Roman" w:hAnsi="Times New Roman"/>
          <w:b/>
          <w:color w:val="000000"/>
          <w:sz w:val="20"/>
          <w:szCs w:val="20"/>
        </w:rPr>
        <w:t xml:space="preserve">Gambar 6. </w:t>
      </w:r>
      <w:r w:rsidRPr="003C1778">
        <w:rPr>
          <w:rFonts w:ascii="Times New Roman" w:hAnsi="Times New Roman"/>
          <w:color w:val="000000"/>
          <w:sz w:val="20"/>
          <w:szCs w:val="20"/>
        </w:rPr>
        <w:t xml:space="preserve"> </w:t>
      </w:r>
      <w:r w:rsidRPr="003C1778">
        <w:rPr>
          <w:rFonts w:ascii="Times New Roman" w:hAnsi="Times New Roman"/>
          <w:sz w:val="20"/>
          <w:szCs w:val="20"/>
        </w:rPr>
        <w:t>Tampilan Menu Utama</w:t>
      </w:r>
    </w:p>
    <w:p w:rsidR="00F66BB4" w:rsidRPr="003C1778" w:rsidRDefault="00F66BB4" w:rsidP="00F611E9">
      <w:pPr>
        <w:pStyle w:val="ListParagraph"/>
        <w:spacing w:after="0" w:line="240" w:lineRule="auto"/>
        <w:ind w:left="0"/>
        <w:jc w:val="center"/>
        <w:rPr>
          <w:rFonts w:ascii="Times New Roman" w:hAnsi="Times New Roman"/>
          <w:sz w:val="20"/>
          <w:szCs w:val="20"/>
        </w:rPr>
      </w:pPr>
    </w:p>
    <w:p w:rsidR="003C1778" w:rsidRPr="004847F5" w:rsidRDefault="003C1778" w:rsidP="00F611E9">
      <w:pPr>
        <w:pStyle w:val="ListParagraph"/>
        <w:spacing w:after="0" w:line="240" w:lineRule="auto"/>
        <w:ind w:left="284"/>
        <w:rPr>
          <w:rFonts w:ascii="Times New Roman" w:hAnsi="Times New Roman"/>
          <w:sz w:val="20"/>
          <w:szCs w:val="20"/>
          <w:lang w:val="id-ID"/>
        </w:rPr>
      </w:pPr>
    </w:p>
    <w:p w:rsidR="004847F5" w:rsidRPr="007F7021" w:rsidRDefault="007A74ED" w:rsidP="00F611E9">
      <w:pPr>
        <w:pStyle w:val="ListParagraph"/>
        <w:numPr>
          <w:ilvl w:val="0"/>
          <w:numId w:val="20"/>
        </w:numPr>
        <w:spacing w:after="0" w:line="240" w:lineRule="auto"/>
        <w:ind w:left="284" w:hanging="284"/>
        <w:rPr>
          <w:rFonts w:ascii="Times New Roman" w:hAnsi="Times New Roman"/>
          <w:sz w:val="20"/>
          <w:szCs w:val="20"/>
          <w:lang w:val="id-ID"/>
        </w:rPr>
      </w:pPr>
      <w:r>
        <w:rPr>
          <w:rFonts w:ascii="Times New Roman" w:hAnsi="Times New Roman"/>
          <w:sz w:val="20"/>
          <w:szCs w:val="20"/>
        </w:rPr>
        <w:t>A</w:t>
      </w:r>
      <w:r w:rsidR="00A613B7">
        <w:rPr>
          <w:rFonts w:ascii="Times New Roman" w:hAnsi="Times New Roman"/>
          <w:sz w:val="20"/>
          <w:szCs w:val="20"/>
        </w:rPr>
        <w:t>ntar M</w:t>
      </w:r>
      <w:r>
        <w:rPr>
          <w:rFonts w:ascii="Times New Roman" w:hAnsi="Times New Roman"/>
          <w:sz w:val="20"/>
          <w:szCs w:val="20"/>
        </w:rPr>
        <w:t xml:space="preserve">uka </w:t>
      </w:r>
      <w:r w:rsidR="00A613B7">
        <w:rPr>
          <w:rFonts w:ascii="Times New Roman" w:hAnsi="Times New Roman"/>
          <w:sz w:val="20"/>
          <w:szCs w:val="20"/>
        </w:rPr>
        <w:t>Data K</w:t>
      </w:r>
      <w:r>
        <w:rPr>
          <w:rFonts w:ascii="Times New Roman" w:hAnsi="Times New Roman"/>
          <w:sz w:val="20"/>
          <w:szCs w:val="20"/>
        </w:rPr>
        <w:t>uesioner</w:t>
      </w:r>
    </w:p>
    <w:p w:rsidR="00081426" w:rsidRDefault="007F7021" w:rsidP="00F611E9">
      <w:pPr>
        <w:pStyle w:val="ListParagraph"/>
        <w:spacing w:after="0" w:line="240" w:lineRule="auto"/>
        <w:ind w:left="284"/>
        <w:jc w:val="both"/>
        <w:rPr>
          <w:rFonts w:ascii="Times New Roman" w:hAnsi="Times New Roman"/>
          <w:sz w:val="20"/>
          <w:szCs w:val="20"/>
        </w:rPr>
      </w:pPr>
      <w:r>
        <w:rPr>
          <w:rFonts w:ascii="Times New Roman" w:hAnsi="Times New Roman"/>
          <w:sz w:val="20"/>
          <w:szCs w:val="20"/>
        </w:rPr>
        <w:t xml:space="preserve">Tampilan antar muka data kuesioner yaitu </w:t>
      </w:r>
      <w:r w:rsidR="00D01597">
        <w:rPr>
          <w:rFonts w:ascii="Times New Roman" w:hAnsi="Times New Roman"/>
          <w:sz w:val="20"/>
          <w:szCs w:val="20"/>
        </w:rPr>
        <w:t xml:space="preserve">data yang berisi </w:t>
      </w:r>
      <w:r w:rsidR="0022348D">
        <w:rPr>
          <w:rFonts w:ascii="Times New Roman" w:hAnsi="Times New Roman"/>
          <w:sz w:val="20"/>
          <w:szCs w:val="20"/>
        </w:rPr>
        <w:t xml:space="preserve">instrument atau </w:t>
      </w:r>
      <w:r w:rsidR="00D01597">
        <w:rPr>
          <w:rFonts w:ascii="Times New Roman" w:hAnsi="Times New Roman"/>
          <w:sz w:val="20"/>
          <w:szCs w:val="20"/>
        </w:rPr>
        <w:t xml:space="preserve">pernyataan-pernyataan yang disediakan </w:t>
      </w:r>
      <w:r w:rsidR="0022348D">
        <w:rPr>
          <w:rFonts w:ascii="Times New Roman" w:hAnsi="Times New Roman"/>
          <w:sz w:val="20"/>
          <w:szCs w:val="20"/>
        </w:rPr>
        <w:t>system untuk diisi ol</w:t>
      </w:r>
      <w:r w:rsidR="00081426">
        <w:rPr>
          <w:rFonts w:ascii="Times New Roman" w:hAnsi="Times New Roman"/>
          <w:sz w:val="20"/>
          <w:szCs w:val="20"/>
        </w:rPr>
        <w:t>eh responden dalam menilai ting</w:t>
      </w:r>
      <w:r w:rsidR="0022348D">
        <w:rPr>
          <w:rFonts w:ascii="Times New Roman" w:hAnsi="Times New Roman"/>
          <w:sz w:val="20"/>
          <w:szCs w:val="20"/>
        </w:rPr>
        <w:t>kat keselarasan teknologi dan bisnis yang mengacu pada instrument</w:t>
      </w:r>
      <w:r w:rsidR="00081426">
        <w:rPr>
          <w:rFonts w:ascii="Times New Roman" w:hAnsi="Times New Roman"/>
          <w:sz w:val="20"/>
          <w:szCs w:val="20"/>
        </w:rPr>
        <w:t xml:space="preserve"> model lufman.</w:t>
      </w:r>
    </w:p>
    <w:p w:rsidR="00DD204C" w:rsidRPr="00493010" w:rsidRDefault="00DD204C" w:rsidP="00F611E9">
      <w:pPr>
        <w:pStyle w:val="ListParagraph"/>
        <w:spacing w:after="0" w:line="240" w:lineRule="auto"/>
        <w:ind w:left="284"/>
        <w:jc w:val="both"/>
        <w:rPr>
          <w:rFonts w:ascii="Times New Roman" w:hAnsi="Times New Roman"/>
          <w:sz w:val="20"/>
          <w:szCs w:val="20"/>
        </w:rPr>
      </w:pPr>
    </w:p>
    <w:p w:rsidR="007A74ED" w:rsidRDefault="007A74ED" w:rsidP="00F611E9">
      <w:pPr>
        <w:pStyle w:val="ListParagraph"/>
        <w:spacing w:after="0" w:line="240" w:lineRule="auto"/>
        <w:ind w:left="284"/>
        <w:rPr>
          <w:rFonts w:ascii="Times New Roman" w:hAnsi="Times New Roman"/>
          <w:sz w:val="20"/>
          <w:szCs w:val="20"/>
          <w:lang w:val="id-ID"/>
        </w:rPr>
      </w:pPr>
      <w:r>
        <w:rPr>
          <w:noProof/>
        </w:rPr>
        <w:drawing>
          <wp:inline distT="0" distB="0" distL="0" distR="0" wp14:anchorId="0ED6091C" wp14:editId="442825DA">
            <wp:extent cx="2808620" cy="1589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9463" cy="1613085"/>
                    </a:xfrm>
                    <a:prstGeom prst="rect">
                      <a:avLst/>
                    </a:prstGeom>
                  </pic:spPr>
                </pic:pic>
              </a:graphicData>
            </a:graphic>
          </wp:inline>
        </w:drawing>
      </w:r>
    </w:p>
    <w:p w:rsidR="007A74ED" w:rsidRDefault="009F324B" w:rsidP="00F611E9">
      <w:pPr>
        <w:pStyle w:val="ListParagraph"/>
        <w:spacing w:after="0" w:line="240" w:lineRule="auto"/>
        <w:ind w:left="0"/>
        <w:jc w:val="center"/>
        <w:rPr>
          <w:rFonts w:ascii="Times New Roman" w:hAnsi="Times New Roman"/>
          <w:sz w:val="20"/>
          <w:szCs w:val="20"/>
        </w:rPr>
      </w:pPr>
      <w:r w:rsidRPr="00B5716B">
        <w:rPr>
          <w:rFonts w:ascii="Times New Roman" w:hAnsi="Times New Roman"/>
          <w:b/>
          <w:color w:val="000000"/>
          <w:sz w:val="20"/>
          <w:szCs w:val="20"/>
        </w:rPr>
        <w:t xml:space="preserve">Gambar </w:t>
      </w:r>
      <w:r>
        <w:rPr>
          <w:rFonts w:ascii="Times New Roman" w:hAnsi="Times New Roman"/>
          <w:b/>
          <w:color w:val="000000"/>
          <w:sz w:val="20"/>
          <w:szCs w:val="20"/>
        </w:rPr>
        <w:t xml:space="preserve">7. </w:t>
      </w:r>
      <w:r w:rsidRPr="00B5716B">
        <w:rPr>
          <w:rFonts w:ascii="Times New Roman" w:hAnsi="Times New Roman"/>
          <w:color w:val="000000"/>
          <w:sz w:val="20"/>
          <w:szCs w:val="20"/>
        </w:rPr>
        <w:t xml:space="preserve"> </w:t>
      </w:r>
      <w:r>
        <w:rPr>
          <w:rFonts w:ascii="Times New Roman" w:hAnsi="Times New Roman"/>
          <w:sz w:val="20"/>
          <w:szCs w:val="20"/>
        </w:rPr>
        <w:t>Menu Data Kuesioner</w:t>
      </w:r>
    </w:p>
    <w:p w:rsidR="00F611E9" w:rsidRPr="009F324B" w:rsidRDefault="00F611E9" w:rsidP="00F611E9">
      <w:pPr>
        <w:pStyle w:val="ListParagraph"/>
        <w:spacing w:after="0" w:line="240" w:lineRule="auto"/>
        <w:ind w:left="0"/>
        <w:jc w:val="center"/>
        <w:rPr>
          <w:rFonts w:ascii="Times New Roman" w:hAnsi="Times New Roman"/>
          <w:i/>
          <w:sz w:val="20"/>
          <w:szCs w:val="20"/>
        </w:rPr>
      </w:pPr>
    </w:p>
    <w:p w:rsidR="004847F5" w:rsidRPr="00272D92" w:rsidRDefault="00057DD1" w:rsidP="00F611E9">
      <w:pPr>
        <w:pStyle w:val="ListParagraph"/>
        <w:numPr>
          <w:ilvl w:val="0"/>
          <w:numId w:val="20"/>
        </w:numPr>
        <w:spacing w:after="0" w:line="240" w:lineRule="auto"/>
        <w:ind w:left="284" w:hanging="284"/>
        <w:rPr>
          <w:rFonts w:ascii="Times New Roman" w:hAnsi="Times New Roman"/>
          <w:sz w:val="20"/>
          <w:szCs w:val="20"/>
          <w:lang w:val="id-ID"/>
        </w:rPr>
      </w:pPr>
      <w:r>
        <w:rPr>
          <w:rFonts w:ascii="Times New Roman" w:hAnsi="Times New Roman"/>
          <w:sz w:val="20"/>
          <w:szCs w:val="20"/>
        </w:rPr>
        <w:t>Hasil Perhitungan</w:t>
      </w:r>
      <w:r w:rsidR="003520C6">
        <w:rPr>
          <w:rFonts w:ascii="Times New Roman" w:hAnsi="Times New Roman"/>
          <w:sz w:val="20"/>
          <w:szCs w:val="20"/>
        </w:rPr>
        <w:t xml:space="preserve"> Keselarasan</w:t>
      </w:r>
    </w:p>
    <w:p w:rsidR="00272D92" w:rsidRDefault="00272D92" w:rsidP="00F611E9">
      <w:pPr>
        <w:pStyle w:val="ListParagraph"/>
        <w:spacing w:after="0" w:line="240" w:lineRule="auto"/>
        <w:ind w:left="284"/>
        <w:jc w:val="both"/>
        <w:rPr>
          <w:rFonts w:ascii="Times New Roman" w:hAnsi="Times New Roman"/>
          <w:sz w:val="20"/>
          <w:szCs w:val="20"/>
        </w:rPr>
      </w:pPr>
      <w:r>
        <w:rPr>
          <w:rFonts w:ascii="Times New Roman" w:hAnsi="Times New Roman"/>
          <w:sz w:val="20"/>
          <w:szCs w:val="20"/>
        </w:rPr>
        <w:t>Menu hasil keselara</w:t>
      </w:r>
      <w:r w:rsidR="00D118BE">
        <w:rPr>
          <w:rFonts w:ascii="Times New Roman" w:hAnsi="Times New Roman"/>
          <w:sz w:val="20"/>
          <w:szCs w:val="20"/>
        </w:rPr>
        <w:t>sa</w:t>
      </w:r>
      <w:r>
        <w:rPr>
          <w:rFonts w:ascii="Times New Roman" w:hAnsi="Times New Roman"/>
          <w:sz w:val="20"/>
          <w:szCs w:val="20"/>
        </w:rPr>
        <w:t>n ini merupakan menu yang menunjukkan hasil perhitungan tingkat kesela</w:t>
      </w:r>
      <w:r w:rsidR="00D118BE">
        <w:rPr>
          <w:rFonts w:ascii="Times New Roman" w:hAnsi="Times New Roman"/>
          <w:sz w:val="20"/>
          <w:szCs w:val="20"/>
        </w:rPr>
        <w:t>rasa</w:t>
      </w:r>
      <w:r>
        <w:rPr>
          <w:rFonts w:ascii="Times New Roman" w:hAnsi="Times New Roman"/>
          <w:sz w:val="20"/>
          <w:szCs w:val="20"/>
        </w:rPr>
        <w:t xml:space="preserve">n teknologi dan bisnis berdasarkan penilaian </w:t>
      </w:r>
      <w:r w:rsidRPr="008A0826">
        <w:rPr>
          <w:rFonts w:ascii="Times New Roman" w:hAnsi="Times New Roman"/>
          <w:i/>
          <w:sz w:val="20"/>
          <w:szCs w:val="20"/>
        </w:rPr>
        <w:t>instrument</w:t>
      </w:r>
      <w:r>
        <w:rPr>
          <w:rFonts w:ascii="Times New Roman" w:hAnsi="Times New Roman"/>
          <w:sz w:val="20"/>
          <w:szCs w:val="20"/>
        </w:rPr>
        <w:t xml:space="preserve"> </w:t>
      </w:r>
      <w:r w:rsidR="00D9532B">
        <w:rPr>
          <w:rFonts w:ascii="Times New Roman" w:hAnsi="Times New Roman"/>
          <w:sz w:val="20"/>
          <w:szCs w:val="20"/>
        </w:rPr>
        <w:t xml:space="preserve">yang dilakukan oleh responden. Hasil perhitungan kuesioner dari responden akan terhitung secara otomatis oleh </w:t>
      </w:r>
      <w:r w:rsidR="005E5DA5">
        <w:rPr>
          <w:rFonts w:ascii="Times New Roman" w:hAnsi="Times New Roman"/>
          <w:sz w:val="20"/>
          <w:szCs w:val="20"/>
        </w:rPr>
        <w:t>si</w:t>
      </w:r>
      <w:r w:rsidR="00D9532B">
        <w:rPr>
          <w:rFonts w:ascii="Times New Roman" w:hAnsi="Times New Roman"/>
          <w:sz w:val="20"/>
          <w:szCs w:val="20"/>
        </w:rPr>
        <w:t xml:space="preserve">stem pada akses auditor. </w:t>
      </w:r>
    </w:p>
    <w:p w:rsidR="00F611E9" w:rsidRPr="00057DD1" w:rsidRDefault="00F611E9" w:rsidP="00F611E9">
      <w:pPr>
        <w:pStyle w:val="ListParagraph"/>
        <w:spacing w:after="0" w:line="240" w:lineRule="auto"/>
        <w:ind w:left="284"/>
        <w:jc w:val="both"/>
        <w:rPr>
          <w:rFonts w:ascii="Times New Roman" w:hAnsi="Times New Roman"/>
          <w:sz w:val="20"/>
          <w:szCs w:val="20"/>
          <w:lang w:val="id-ID"/>
        </w:rPr>
      </w:pPr>
    </w:p>
    <w:p w:rsidR="00057DD1" w:rsidRDefault="00057DD1" w:rsidP="00F611E9">
      <w:pPr>
        <w:pStyle w:val="ListParagraph"/>
        <w:spacing w:after="0" w:line="240" w:lineRule="auto"/>
        <w:ind w:left="284"/>
        <w:rPr>
          <w:rFonts w:ascii="Times New Roman" w:hAnsi="Times New Roman"/>
          <w:sz w:val="20"/>
          <w:szCs w:val="20"/>
          <w:lang w:val="id-ID"/>
        </w:rPr>
      </w:pPr>
      <w:r>
        <w:rPr>
          <w:noProof/>
        </w:rPr>
        <w:drawing>
          <wp:inline distT="0" distB="0" distL="0" distR="0" wp14:anchorId="74D88C63" wp14:editId="328E98EB">
            <wp:extent cx="2834502" cy="21699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7819" cy="2187845"/>
                    </a:xfrm>
                    <a:prstGeom prst="rect">
                      <a:avLst/>
                    </a:prstGeom>
                  </pic:spPr>
                </pic:pic>
              </a:graphicData>
            </a:graphic>
          </wp:inline>
        </w:drawing>
      </w:r>
    </w:p>
    <w:p w:rsidR="004D590B" w:rsidRPr="003C1778" w:rsidRDefault="004D590B" w:rsidP="004D590B">
      <w:pPr>
        <w:pStyle w:val="ListParagraph"/>
        <w:spacing w:after="0" w:line="240" w:lineRule="auto"/>
        <w:ind w:left="0"/>
        <w:jc w:val="center"/>
        <w:rPr>
          <w:rFonts w:ascii="Times New Roman" w:hAnsi="Times New Roman"/>
          <w:sz w:val="20"/>
          <w:szCs w:val="20"/>
        </w:rPr>
      </w:pPr>
      <w:r w:rsidRPr="003C1778">
        <w:rPr>
          <w:rFonts w:ascii="Times New Roman" w:hAnsi="Times New Roman"/>
          <w:b/>
          <w:color w:val="000000"/>
          <w:sz w:val="20"/>
          <w:szCs w:val="20"/>
        </w:rPr>
        <w:t xml:space="preserve">Gambar </w:t>
      </w:r>
      <w:r>
        <w:rPr>
          <w:rFonts w:ascii="Times New Roman" w:hAnsi="Times New Roman"/>
          <w:b/>
          <w:color w:val="000000"/>
          <w:sz w:val="20"/>
          <w:szCs w:val="20"/>
        </w:rPr>
        <w:t>7</w:t>
      </w:r>
      <w:r w:rsidRPr="003C1778">
        <w:rPr>
          <w:rFonts w:ascii="Times New Roman" w:hAnsi="Times New Roman"/>
          <w:b/>
          <w:color w:val="000000"/>
          <w:sz w:val="20"/>
          <w:szCs w:val="20"/>
        </w:rPr>
        <w:t xml:space="preserve">. </w:t>
      </w:r>
      <w:r w:rsidRPr="003C1778">
        <w:rPr>
          <w:rFonts w:ascii="Times New Roman" w:hAnsi="Times New Roman"/>
          <w:color w:val="000000"/>
          <w:sz w:val="20"/>
          <w:szCs w:val="20"/>
        </w:rPr>
        <w:t xml:space="preserve"> </w:t>
      </w:r>
      <w:r w:rsidRPr="003C1778">
        <w:rPr>
          <w:rFonts w:ascii="Times New Roman" w:hAnsi="Times New Roman"/>
          <w:sz w:val="20"/>
          <w:szCs w:val="20"/>
        </w:rPr>
        <w:t xml:space="preserve">Tampilan Menu </w:t>
      </w:r>
      <w:r>
        <w:rPr>
          <w:rFonts w:ascii="Times New Roman" w:hAnsi="Times New Roman"/>
          <w:sz w:val="20"/>
          <w:szCs w:val="20"/>
        </w:rPr>
        <w:t>Hasil</w:t>
      </w:r>
    </w:p>
    <w:p w:rsidR="004D590B" w:rsidRPr="004847F5" w:rsidRDefault="004D590B" w:rsidP="00F611E9">
      <w:pPr>
        <w:pStyle w:val="ListParagraph"/>
        <w:spacing w:after="0" w:line="240" w:lineRule="auto"/>
        <w:ind w:left="284"/>
        <w:rPr>
          <w:rFonts w:ascii="Times New Roman" w:hAnsi="Times New Roman"/>
          <w:sz w:val="20"/>
          <w:szCs w:val="20"/>
          <w:lang w:val="id-ID"/>
        </w:rPr>
      </w:pPr>
    </w:p>
    <w:p w:rsidR="004847F5" w:rsidRPr="00F611E9" w:rsidRDefault="00F5180E" w:rsidP="00F611E9">
      <w:pPr>
        <w:pStyle w:val="ListParagraph"/>
        <w:numPr>
          <w:ilvl w:val="0"/>
          <w:numId w:val="20"/>
        </w:numPr>
        <w:spacing w:after="0" w:line="240" w:lineRule="auto"/>
        <w:ind w:left="284" w:hanging="284"/>
        <w:rPr>
          <w:rFonts w:ascii="Times New Roman" w:hAnsi="Times New Roman"/>
          <w:sz w:val="20"/>
          <w:szCs w:val="20"/>
          <w:lang w:val="id-ID"/>
        </w:rPr>
      </w:pPr>
      <w:r w:rsidRPr="00F611E9">
        <w:rPr>
          <w:rFonts w:ascii="Times New Roman" w:hAnsi="Times New Roman"/>
          <w:sz w:val="20"/>
          <w:szCs w:val="20"/>
          <w:lang w:val="id-ID"/>
        </w:rPr>
        <w:t>Menu Solusi</w:t>
      </w:r>
    </w:p>
    <w:p w:rsidR="005E5DA5" w:rsidRDefault="005E5DA5" w:rsidP="00F611E9">
      <w:pPr>
        <w:pStyle w:val="ListParagraph"/>
        <w:spacing w:after="0" w:line="240" w:lineRule="auto"/>
        <w:ind w:left="284"/>
        <w:jc w:val="both"/>
        <w:rPr>
          <w:rFonts w:ascii="Times New Roman" w:hAnsi="Times New Roman"/>
          <w:sz w:val="20"/>
          <w:szCs w:val="20"/>
          <w:lang w:val="id-ID"/>
        </w:rPr>
      </w:pPr>
      <w:r w:rsidRPr="00F611E9">
        <w:rPr>
          <w:rFonts w:ascii="Times New Roman" w:hAnsi="Times New Roman"/>
          <w:sz w:val="20"/>
          <w:szCs w:val="20"/>
          <w:lang w:val="id-ID"/>
        </w:rPr>
        <w:t>Menu solusi merupakan menu yang dia</w:t>
      </w:r>
      <w:r w:rsidR="00F611E9" w:rsidRPr="00F611E9">
        <w:rPr>
          <w:rFonts w:ascii="Times New Roman" w:hAnsi="Times New Roman"/>
          <w:sz w:val="20"/>
          <w:szCs w:val="20"/>
          <w:lang w:val="id-ID"/>
        </w:rPr>
        <w:t>k</w:t>
      </w:r>
      <w:r w:rsidRPr="00F611E9">
        <w:rPr>
          <w:rFonts w:ascii="Times New Roman" w:hAnsi="Times New Roman"/>
          <w:sz w:val="20"/>
          <w:szCs w:val="20"/>
          <w:lang w:val="id-ID"/>
        </w:rPr>
        <w:t>ses oleh auditor untuk memberikan solusi atau masukan kepada perusahaan/organisasi berdasarkan hasil temuan dari perhitungan tingkat keselarasan teknologi dan bisnis yang telah dilakukan.</w:t>
      </w:r>
      <w:r w:rsidR="00F611E9" w:rsidRPr="00F611E9">
        <w:rPr>
          <w:rFonts w:ascii="Times New Roman" w:hAnsi="Times New Roman"/>
          <w:sz w:val="20"/>
          <w:szCs w:val="20"/>
          <w:lang w:val="id-ID"/>
        </w:rPr>
        <w:t xml:space="preserve"> </w:t>
      </w:r>
    </w:p>
    <w:p w:rsidR="004D590B" w:rsidRPr="00F611E9" w:rsidRDefault="004D590B" w:rsidP="00F611E9">
      <w:pPr>
        <w:pStyle w:val="ListParagraph"/>
        <w:spacing w:after="0" w:line="240" w:lineRule="auto"/>
        <w:ind w:left="284"/>
        <w:jc w:val="both"/>
        <w:rPr>
          <w:rFonts w:ascii="Times New Roman" w:hAnsi="Times New Roman"/>
          <w:sz w:val="20"/>
          <w:szCs w:val="20"/>
          <w:lang w:val="id-ID"/>
        </w:rPr>
      </w:pPr>
    </w:p>
    <w:p w:rsidR="0053569C" w:rsidRDefault="00F5180E" w:rsidP="00C27D0B">
      <w:pPr>
        <w:pStyle w:val="ListParagraph"/>
        <w:spacing w:after="0" w:line="240" w:lineRule="auto"/>
        <w:ind w:left="284"/>
        <w:rPr>
          <w:rFonts w:ascii="Times New Roman" w:hAnsi="Times New Roman"/>
          <w:sz w:val="20"/>
          <w:szCs w:val="20"/>
          <w:lang w:val="id-ID"/>
        </w:rPr>
      </w:pPr>
      <w:r>
        <w:rPr>
          <w:noProof/>
        </w:rPr>
        <w:lastRenderedPageBreak/>
        <w:drawing>
          <wp:inline distT="0" distB="0" distL="0" distR="0" wp14:anchorId="191EAA91" wp14:editId="4882292F">
            <wp:extent cx="2710571" cy="1467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57348" cy="1492454"/>
                    </a:xfrm>
                    <a:prstGeom prst="rect">
                      <a:avLst/>
                    </a:prstGeom>
                  </pic:spPr>
                </pic:pic>
              </a:graphicData>
            </a:graphic>
          </wp:inline>
        </w:drawing>
      </w:r>
    </w:p>
    <w:p w:rsidR="00C27D0B" w:rsidRPr="00C27D0B" w:rsidRDefault="00C27D0B" w:rsidP="00C27D0B">
      <w:pPr>
        <w:pStyle w:val="ListParagraph"/>
        <w:spacing w:after="0" w:line="240" w:lineRule="auto"/>
        <w:ind w:left="284"/>
        <w:rPr>
          <w:rFonts w:ascii="Times New Roman" w:hAnsi="Times New Roman"/>
          <w:sz w:val="20"/>
          <w:szCs w:val="20"/>
          <w:lang w:val="id-ID"/>
        </w:rPr>
      </w:pPr>
      <w:bookmarkStart w:id="0" w:name="_GoBack"/>
      <w:bookmarkEnd w:id="0"/>
    </w:p>
    <w:p w:rsidR="004D590B" w:rsidRPr="003C1778" w:rsidRDefault="004D590B" w:rsidP="004D590B">
      <w:pPr>
        <w:pStyle w:val="ListParagraph"/>
        <w:spacing w:after="0" w:line="240" w:lineRule="auto"/>
        <w:ind w:left="0"/>
        <w:jc w:val="center"/>
        <w:rPr>
          <w:rFonts w:ascii="Times New Roman" w:hAnsi="Times New Roman"/>
          <w:sz w:val="20"/>
          <w:szCs w:val="20"/>
        </w:rPr>
      </w:pPr>
      <w:r w:rsidRPr="003C1778">
        <w:rPr>
          <w:rFonts w:ascii="Times New Roman" w:hAnsi="Times New Roman"/>
          <w:b/>
          <w:color w:val="000000"/>
          <w:sz w:val="20"/>
          <w:szCs w:val="20"/>
        </w:rPr>
        <w:t xml:space="preserve">Gambar </w:t>
      </w:r>
      <w:r w:rsidR="00010F58">
        <w:rPr>
          <w:rFonts w:ascii="Times New Roman" w:hAnsi="Times New Roman"/>
          <w:b/>
          <w:color w:val="000000"/>
          <w:sz w:val="20"/>
          <w:szCs w:val="20"/>
        </w:rPr>
        <w:t>8</w:t>
      </w:r>
      <w:r w:rsidRPr="003C1778">
        <w:rPr>
          <w:rFonts w:ascii="Times New Roman" w:hAnsi="Times New Roman"/>
          <w:b/>
          <w:color w:val="000000"/>
          <w:sz w:val="20"/>
          <w:szCs w:val="20"/>
        </w:rPr>
        <w:t xml:space="preserve">. </w:t>
      </w:r>
      <w:r w:rsidRPr="003C1778">
        <w:rPr>
          <w:rFonts w:ascii="Times New Roman" w:hAnsi="Times New Roman"/>
          <w:color w:val="000000"/>
          <w:sz w:val="20"/>
          <w:szCs w:val="20"/>
        </w:rPr>
        <w:t xml:space="preserve"> </w:t>
      </w:r>
      <w:r w:rsidRPr="003C1778">
        <w:rPr>
          <w:rFonts w:ascii="Times New Roman" w:hAnsi="Times New Roman"/>
          <w:sz w:val="20"/>
          <w:szCs w:val="20"/>
        </w:rPr>
        <w:t xml:space="preserve">Tampilan </w:t>
      </w:r>
      <w:r>
        <w:rPr>
          <w:rFonts w:ascii="Times New Roman" w:hAnsi="Times New Roman"/>
          <w:sz w:val="20"/>
          <w:szCs w:val="20"/>
        </w:rPr>
        <w:t>Menu Solusi</w:t>
      </w:r>
    </w:p>
    <w:p w:rsidR="004847F5" w:rsidRPr="00CD2C25" w:rsidRDefault="004847F5" w:rsidP="004D590B">
      <w:pPr>
        <w:pStyle w:val="ListParagraph"/>
        <w:spacing w:after="0" w:line="240" w:lineRule="auto"/>
        <w:ind w:left="284"/>
        <w:rPr>
          <w:rFonts w:ascii="Times New Roman" w:hAnsi="Times New Roman"/>
          <w:sz w:val="20"/>
          <w:szCs w:val="20"/>
          <w:lang w:val="id-ID"/>
        </w:rPr>
      </w:pPr>
    </w:p>
    <w:p w:rsidR="009467A4" w:rsidRDefault="003502BB" w:rsidP="009467A4">
      <w:pPr>
        <w:pStyle w:val="ListParagraph"/>
        <w:numPr>
          <w:ilvl w:val="1"/>
          <w:numId w:val="1"/>
        </w:numPr>
        <w:spacing w:after="0" w:line="240" w:lineRule="auto"/>
        <w:ind w:left="426" w:hanging="426"/>
        <w:rPr>
          <w:rFonts w:ascii="Times New Roman" w:hAnsi="Times New Roman"/>
          <w:b/>
          <w:sz w:val="20"/>
          <w:szCs w:val="20"/>
        </w:rPr>
      </w:pPr>
      <w:r w:rsidRPr="00814F2A">
        <w:rPr>
          <w:rFonts w:ascii="Times New Roman" w:hAnsi="Times New Roman"/>
          <w:b/>
          <w:sz w:val="20"/>
          <w:szCs w:val="20"/>
        </w:rPr>
        <w:t>Pengujian</w:t>
      </w:r>
    </w:p>
    <w:p w:rsidR="00814F2A" w:rsidRDefault="009467A4" w:rsidP="009467A4">
      <w:pPr>
        <w:rPr>
          <w:b/>
          <w:sz w:val="20"/>
          <w:szCs w:val="20"/>
        </w:rPr>
      </w:pPr>
      <w:r w:rsidRPr="009467A4">
        <w:rPr>
          <w:sz w:val="20"/>
          <w:szCs w:val="20"/>
          <w:lang w:val="en-ID"/>
        </w:rPr>
        <w:t xml:space="preserve">Pada tahap ini dilakukan pengujian ssstem yang telah diimplementasikan menggunakan pengujian </w:t>
      </w:r>
      <w:r w:rsidR="00647A34">
        <w:rPr>
          <w:i/>
          <w:sz w:val="20"/>
          <w:szCs w:val="20"/>
          <w:lang w:val="en-ID"/>
        </w:rPr>
        <w:t>b</w:t>
      </w:r>
      <w:r w:rsidRPr="009467A4">
        <w:rPr>
          <w:i/>
          <w:sz w:val="20"/>
          <w:szCs w:val="20"/>
          <w:lang w:val="en-ID"/>
        </w:rPr>
        <w:t>lackbox</w:t>
      </w:r>
      <w:r w:rsidRPr="009467A4">
        <w:rPr>
          <w:sz w:val="20"/>
          <w:szCs w:val="20"/>
          <w:lang w:val="en-ID"/>
        </w:rPr>
        <w:t xml:space="preserve">. Berikut merupakan hasil </w:t>
      </w:r>
      <w:r w:rsidRPr="009467A4">
        <w:rPr>
          <w:sz w:val="20"/>
          <w:szCs w:val="20"/>
        </w:rPr>
        <w:t>pengujian pada sistem pengukuran tingkat keselarasan anatara strategi bisnis dan TI</w:t>
      </w:r>
    </w:p>
    <w:p w:rsidR="009467A4" w:rsidRPr="00B310FB" w:rsidRDefault="000D5919" w:rsidP="000D5919">
      <w:pPr>
        <w:jc w:val="center"/>
        <w:rPr>
          <w:sz w:val="18"/>
          <w:szCs w:val="18"/>
          <w:lang w:val="id-ID"/>
        </w:rPr>
      </w:pPr>
      <w:r w:rsidRPr="00B310FB">
        <w:rPr>
          <w:sz w:val="18"/>
          <w:szCs w:val="18"/>
          <w:lang w:val="id-ID"/>
        </w:rPr>
        <w:t xml:space="preserve">Tabel 1. Hasil Pengujian </w:t>
      </w:r>
      <w:r w:rsidRPr="00B310FB">
        <w:rPr>
          <w:i/>
          <w:sz w:val="18"/>
          <w:szCs w:val="18"/>
          <w:lang w:val="id-ID"/>
        </w:rPr>
        <w:t>Blackbox</w:t>
      </w:r>
    </w:p>
    <w:tbl>
      <w:tblPr>
        <w:tblStyle w:val="TableGrid"/>
        <w:tblW w:w="0" w:type="auto"/>
        <w:tblInd w:w="108" w:type="dxa"/>
        <w:tblLayout w:type="fixed"/>
        <w:tblLook w:val="04A0" w:firstRow="1" w:lastRow="0" w:firstColumn="1" w:lastColumn="0" w:noHBand="0" w:noVBand="1"/>
      </w:tblPr>
      <w:tblGrid>
        <w:gridCol w:w="993"/>
        <w:gridCol w:w="1189"/>
        <w:gridCol w:w="1079"/>
        <w:gridCol w:w="1275"/>
      </w:tblGrid>
      <w:tr w:rsidR="00647A34" w:rsidRPr="00B310FB" w:rsidTr="00574169">
        <w:trPr>
          <w:trHeight w:val="267"/>
        </w:trPr>
        <w:tc>
          <w:tcPr>
            <w:tcW w:w="4536" w:type="dxa"/>
            <w:gridSpan w:val="4"/>
            <w:tcBorders>
              <w:top w:val="single" w:sz="4" w:space="0" w:color="auto"/>
              <w:left w:val="single" w:sz="4" w:space="0" w:color="auto"/>
              <w:bottom w:val="single" w:sz="4" w:space="0" w:color="auto"/>
              <w:right w:val="single" w:sz="4" w:space="0" w:color="auto"/>
            </w:tcBorders>
            <w:hideMark/>
          </w:tcPr>
          <w:p w:rsidR="00647A34" w:rsidRPr="00935E69" w:rsidRDefault="00647A34" w:rsidP="007133C1">
            <w:pPr>
              <w:jc w:val="left"/>
              <w:rPr>
                <w:b/>
                <w:sz w:val="18"/>
                <w:szCs w:val="18"/>
                <w:lang w:val="id-ID"/>
              </w:rPr>
            </w:pPr>
            <w:r w:rsidRPr="00935E69">
              <w:rPr>
                <w:b/>
                <w:sz w:val="18"/>
                <w:szCs w:val="18"/>
                <w:lang w:val="id-ID"/>
              </w:rPr>
              <w:t xml:space="preserve">Hasil </w:t>
            </w:r>
            <w:r w:rsidR="00654516" w:rsidRPr="00935E69">
              <w:rPr>
                <w:b/>
                <w:sz w:val="18"/>
                <w:szCs w:val="18"/>
                <w:lang w:val="id-ID"/>
              </w:rPr>
              <w:t>Pengujian Login</w:t>
            </w:r>
          </w:p>
        </w:tc>
      </w:tr>
      <w:tr w:rsidR="00574169" w:rsidRPr="00B310FB" w:rsidTr="00574169">
        <w:trPr>
          <w:trHeight w:val="36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7A34" w:rsidRPr="00935E69" w:rsidRDefault="00647A34" w:rsidP="00647A34">
            <w:pPr>
              <w:jc w:val="center"/>
              <w:rPr>
                <w:sz w:val="18"/>
                <w:szCs w:val="18"/>
                <w:lang w:val="id-ID"/>
              </w:rPr>
            </w:pPr>
            <w:r w:rsidRPr="00935E69">
              <w:rPr>
                <w:sz w:val="18"/>
                <w:szCs w:val="18"/>
                <w:lang w:val="id-ID"/>
              </w:rPr>
              <w:t>Data Masukan</w:t>
            </w:r>
          </w:p>
        </w:tc>
        <w:tc>
          <w:tcPr>
            <w:tcW w:w="1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7A34" w:rsidRPr="00935E69" w:rsidRDefault="00647A34" w:rsidP="00647A34">
            <w:pPr>
              <w:jc w:val="center"/>
              <w:rPr>
                <w:sz w:val="18"/>
                <w:szCs w:val="18"/>
                <w:lang w:val="id-ID"/>
              </w:rPr>
            </w:pPr>
            <w:r w:rsidRPr="00935E69">
              <w:rPr>
                <w:sz w:val="18"/>
                <w:szCs w:val="18"/>
                <w:lang w:val="id-ID"/>
              </w:rPr>
              <w:t>Data Diharapkan</w:t>
            </w: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7A34" w:rsidRPr="00935E69" w:rsidRDefault="00647A34" w:rsidP="00647A34">
            <w:pPr>
              <w:jc w:val="center"/>
              <w:rPr>
                <w:sz w:val="18"/>
                <w:szCs w:val="18"/>
                <w:lang w:val="id-ID"/>
              </w:rPr>
            </w:pPr>
            <w:r w:rsidRPr="00935E69">
              <w:rPr>
                <w:sz w:val="18"/>
                <w:szCs w:val="18"/>
                <w:lang w:val="id-ID"/>
              </w:rPr>
              <w:t>Pengamatan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7A34" w:rsidRPr="00935E69" w:rsidRDefault="00647A34" w:rsidP="00647A34">
            <w:pPr>
              <w:jc w:val="center"/>
              <w:rPr>
                <w:sz w:val="18"/>
                <w:szCs w:val="18"/>
                <w:lang w:val="id-ID"/>
              </w:rPr>
            </w:pPr>
            <w:r w:rsidRPr="00935E69">
              <w:rPr>
                <w:sz w:val="18"/>
                <w:szCs w:val="18"/>
                <w:lang w:val="id-ID"/>
              </w:rPr>
              <w:t>Kesimpulan</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hideMark/>
          </w:tcPr>
          <w:p w:rsidR="00647A34" w:rsidRPr="00935E69" w:rsidRDefault="007133C1" w:rsidP="009E2E8C">
            <w:pPr>
              <w:rPr>
                <w:bCs/>
                <w:color w:val="000000"/>
                <w:sz w:val="18"/>
                <w:szCs w:val="18"/>
                <w:lang w:val="id-ID"/>
              </w:rPr>
            </w:pPr>
            <w:r w:rsidRPr="00935E69">
              <w:rPr>
                <w:bCs/>
                <w:color w:val="000000"/>
                <w:sz w:val="18"/>
                <w:szCs w:val="18"/>
                <w:lang w:val="id-ID"/>
              </w:rPr>
              <w:t>Data t</w:t>
            </w:r>
            <w:r w:rsidR="00647A34" w:rsidRPr="00935E69">
              <w:rPr>
                <w:bCs/>
                <w:color w:val="000000"/>
                <w:sz w:val="18"/>
                <w:szCs w:val="18"/>
                <w:lang w:val="id-ID"/>
              </w:rPr>
              <w:t>erdaftar</w:t>
            </w:r>
          </w:p>
          <w:p w:rsidR="00647A34" w:rsidRPr="00935E69" w:rsidRDefault="00647A34" w:rsidP="009E2E8C">
            <w:pPr>
              <w:rPr>
                <w:sz w:val="18"/>
                <w:szCs w:val="18"/>
                <w:lang w:val="id-ID"/>
              </w:rPr>
            </w:pPr>
            <w:r w:rsidRPr="00935E69">
              <w:rPr>
                <w:sz w:val="18"/>
                <w:szCs w:val="18"/>
                <w:lang w:val="id-ID"/>
              </w:rPr>
              <w:t>Memasukkan Username dan Password. (Benar)</w:t>
            </w:r>
          </w:p>
        </w:tc>
        <w:tc>
          <w:tcPr>
            <w:tcW w:w="1189" w:type="dxa"/>
            <w:tcBorders>
              <w:top w:val="single" w:sz="4" w:space="0" w:color="auto"/>
              <w:left w:val="single" w:sz="4" w:space="0" w:color="auto"/>
              <w:bottom w:val="single" w:sz="4" w:space="0" w:color="auto"/>
              <w:right w:val="single" w:sz="4" w:space="0" w:color="auto"/>
            </w:tcBorders>
            <w:hideMark/>
          </w:tcPr>
          <w:p w:rsidR="00647A34" w:rsidRPr="00935E69" w:rsidRDefault="00647A34" w:rsidP="009E2E8C">
            <w:pPr>
              <w:rPr>
                <w:sz w:val="18"/>
                <w:szCs w:val="18"/>
                <w:lang w:val="id-ID"/>
              </w:rPr>
            </w:pPr>
            <w:r w:rsidRPr="00935E69">
              <w:rPr>
                <w:bCs/>
                <w:color w:val="000000"/>
                <w:sz w:val="18"/>
                <w:szCs w:val="18"/>
                <w:lang w:val="id-ID"/>
              </w:rPr>
              <w:t>Tampilkan menu utama</w:t>
            </w:r>
          </w:p>
        </w:tc>
        <w:tc>
          <w:tcPr>
            <w:tcW w:w="1079" w:type="dxa"/>
            <w:tcBorders>
              <w:top w:val="single" w:sz="4" w:space="0" w:color="auto"/>
              <w:left w:val="single" w:sz="4" w:space="0" w:color="auto"/>
              <w:bottom w:val="single" w:sz="4" w:space="0" w:color="auto"/>
              <w:right w:val="single" w:sz="4" w:space="0" w:color="auto"/>
            </w:tcBorders>
            <w:hideMark/>
          </w:tcPr>
          <w:p w:rsidR="00647A34" w:rsidRPr="00935E69" w:rsidRDefault="00647A34" w:rsidP="009E2E8C">
            <w:pPr>
              <w:rPr>
                <w:sz w:val="18"/>
                <w:szCs w:val="18"/>
                <w:lang w:val="id-ID"/>
              </w:rPr>
            </w:pPr>
            <w:r w:rsidRPr="00935E69">
              <w:rPr>
                <w:sz w:val="18"/>
                <w:szCs w:val="18"/>
                <w:lang w:val="id-ID"/>
              </w:rPr>
              <w:t>Masuk ke menu utama</w:t>
            </w:r>
          </w:p>
        </w:tc>
        <w:tc>
          <w:tcPr>
            <w:tcW w:w="1275" w:type="dxa"/>
            <w:tcBorders>
              <w:top w:val="single" w:sz="4" w:space="0" w:color="auto"/>
              <w:left w:val="single" w:sz="4" w:space="0" w:color="auto"/>
              <w:bottom w:val="single" w:sz="4" w:space="0" w:color="auto"/>
              <w:right w:val="single" w:sz="4" w:space="0" w:color="auto"/>
            </w:tcBorders>
            <w:hideMark/>
          </w:tcPr>
          <w:p w:rsidR="00647A34" w:rsidRPr="00935E69" w:rsidRDefault="00647A34" w:rsidP="00935E69">
            <w:pPr>
              <w:autoSpaceDE w:val="0"/>
              <w:autoSpaceDN w:val="0"/>
              <w:adjustRightInd w:val="0"/>
              <w:spacing w:line="360" w:lineRule="auto"/>
              <w:ind w:right="-89"/>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647A34" w:rsidRPr="00935E69" w:rsidRDefault="00647A34" w:rsidP="009E2E8C">
            <w:pPr>
              <w:rPr>
                <w:sz w:val="18"/>
                <w:szCs w:val="18"/>
                <w:lang w:val="id-ID"/>
              </w:rPr>
            </w:pPr>
            <w:r w:rsidRPr="00935E69">
              <w:rPr>
                <w:color w:val="000000"/>
                <w:sz w:val="18"/>
                <w:szCs w:val="18"/>
                <w:lang w:val="id-ID"/>
              </w:rPr>
              <w:t>[   ] Ditolak</w:t>
            </w:r>
          </w:p>
        </w:tc>
      </w:tr>
      <w:tr w:rsidR="00FB748E" w:rsidRPr="00B310FB" w:rsidTr="00574169">
        <w:trPr>
          <w:trHeight w:val="143"/>
        </w:trPr>
        <w:tc>
          <w:tcPr>
            <w:tcW w:w="4536" w:type="dxa"/>
            <w:gridSpan w:val="4"/>
            <w:tcBorders>
              <w:top w:val="single" w:sz="4" w:space="0" w:color="auto"/>
              <w:left w:val="single" w:sz="4" w:space="0" w:color="auto"/>
              <w:bottom w:val="single" w:sz="4" w:space="0" w:color="auto"/>
              <w:right w:val="single" w:sz="4" w:space="0" w:color="auto"/>
            </w:tcBorders>
          </w:tcPr>
          <w:p w:rsidR="00FB748E" w:rsidRPr="00935E69" w:rsidRDefault="00FB748E" w:rsidP="00795843">
            <w:pPr>
              <w:autoSpaceDE w:val="0"/>
              <w:autoSpaceDN w:val="0"/>
              <w:adjustRightInd w:val="0"/>
              <w:spacing w:line="360" w:lineRule="auto"/>
              <w:rPr>
                <w:sz w:val="18"/>
                <w:szCs w:val="18"/>
                <w:lang w:val="id-ID"/>
              </w:rPr>
            </w:pPr>
            <w:r w:rsidRPr="00935E69">
              <w:rPr>
                <w:b/>
                <w:sz w:val="18"/>
                <w:szCs w:val="18"/>
                <w:lang w:val="id-ID"/>
              </w:rPr>
              <w:t>Hasil Pengujian Log Out</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sz w:val="18"/>
                <w:szCs w:val="18"/>
                <w:lang w:val="id-ID"/>
              </w:rPr>
              <w:t>Data tidak terdaftar</w:t>
            </w:r>
          </w:p>
          <w:p w:rsidR="00647A34" w:rsidRPr="00935E69" w:rsidRDefault="00647A34" w:rsidP="00647A34">
            <w:pPr>
              <w:rPr>
                <w:sz w:val="18"/>
                <w:szCs w:val="18"/>
                <w:lang w:val="id-ID"/>
              </w:rPr>
            </w:pPr>
            <w:r w:rsidRPr="00935E69">
              <w:rPr>
                <w:sz w:val="18"/>
                <w:szCs w:val="18"/>
                <w:lang w:val="id-ID"/>
              </w:rPr>
              <w:t>Memasukkan Username dan Password. (Salah)</w:t>
            </w:r>
          </w:p>
          <w:p w:rsidR="00647A34" w:rsidRPr="00935E69" w:rsidRDefault="00647A34" w:rsidP="00647A34">
            <w:pPr>
              <w:rPr>
                <w:sz w:val="18"/>
                <w:szCs w:val="18"/>
                <w:lang w:val="id-ID"/>
              </w:rPr>
            </w:pPr>
          </w:p>
        </w:tc>
        <w:tc>
          <w:tcPr>
            <w:tcW w:w="1189"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bCs/>
                <w:color w:val="000000"/>
                <w:sz w:val="18"/>
                <w:szCs w:val="18"/>
                <w:lang w:val="id-ID"/>
              </w:rPr>
              <w:t>Sistem akan menolak akses login dan menampilkan pesan “</w:t>
            </w:r>
            <w:r w:rsidRPr="00935E69">
              <w:rPr>
                <w:bCs/>
                <w:i/>
                <w:color w:val="000000"/>
                <w:sz w:val="18"/>
                <w:szCs w:val="18"/>
                <w:lang w:val="id-ID"/>
              </w:rPr>
              <w:t>Gagal Login</w:t>
            </w:r>
            <w:r w:rsidRPr="00935E69">
              <w:rPr>
                <w:bCs/>
                <w:color w:val="000000"/>
                <w:sz w:val="18"/>
                <w:szCs w:val="18"/>
                <w:lang w:val="id-ID"/>
              </w:rPr>
              <w:t>”.</w:t>
            </w:r>
          </w:p>
        </w:tc>
        <w:tc>
          <w:tcPr>
            <w:tcW w:w="1079"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bCs/>
                <w:color w:val="000000"/>
                <w:sz w:val="18"/>
                <w:szCs w:val="18"/>
                <w:lang w:val="id-ID"/>
              </w:rPr>
              <w:t xml:space="preserve">Mengisi </w:t>
            </w:r>
            <w:r w:rsidRPr="00935E69">
              <w:rPr>
                <w:bCs/>
                <w:i/>
                <w:color w:val="000000"/>
                <w:sz w:val="18"/>
                <w:szCs w:val="18"/>
                <w:lang w:val="id-ID"/>
              </w:rPr>
              <w:t>username</w:t>
            </w:r>
            <w:r w:rsidRPr="00935E69">
              <w:rPr>
                <w:bCs/>
                <w:color w:val="000000"/>
                <w:sz w:val="18"/>
                <w:szCs w:val="18"/>
                <w:lang w:val="id-ID"/>
              </w:rPr>
              <w:t xml:space="preserve"> dan </w:t>
            </w:r>
            <w:r w:rsidRPr="00935E69">
              <w:rPr>
                <w:bCs/>
                <w:i/>
                <w:color w:val="000000"/>
                <w:sz w:val="18"/>
                <w:szCs w:val="18"/>
                <w:lang w:val="id-ID"/>
              </w:rPr>
              <w:t>password</w:t>
            </w:r>
            <w:r w:rsidRPr="00935E69">
              <w:rPr>
                <w:bCs/>
                <w:color w:val="000000"/>
                <w:sz w:val="18"/>
                <w:szCs w:val="18"/>
                <w:lang w:val="id-ID"/>
              </w:rPr>
              <w:t xml:space="preserve"> salah atau kosong</w:t>
            </w:r>
          </w:p>
        </w:tc>
        <w:tc>
          <w:tcPr>
            <w:tcW w:w="1275" w:type="dxa"/>
            <w:tcBorders>
              <w:top w:val="single" w:sz="4" w:space="0" w:color="auto"/>
              <w:left w:val="single" w:sz="4" w:space="0" w:color="auto"/>
              <w:bottom w:val="single" w:sz="4" w:space="0" w:color="auto"/>
              <w:right w:val="single" w:sz="4" w:space="0" w:color="auto"/>
            </w:tcBorders>
          </w:tcPr>
          <w:p w:rsidR="00647A34" w:rsidRPr="00935E69" w:rsidRDefault="00647A34" w:rsidP="00935E69">
            <w:pPr>
              <w:autoSpaceDE w:val="0"/>
              <w:autoSpaceDN w:val="0"/>
              <w:adjustRightInd w:val="0"/>
              <w:ind w:right="-89"/>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647A34" w:rsidRPr="00935E69" w:rsidRDefault="00647A34" w:rsidP="00647A34">
            <w:pPr>
              <w:rPr>
                <w:sz w:val="18"/>
                <w:szCs w:val="18"/>
                <w:lang w:val="id-ID"/>
              </w:rPr>
            </w:pPr>
            <w:r w:rsidRPr="00935E69">
              <w:rPr>
                <w:color w:val="000000"/>
                <w:sz w:val="18"/>
                <w:szCs w:val="18"/>
                <w:lang w:val="id-ID"/>
              </w:rPr>
              <w:t>[   ] Ditolak</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sz w:val="18"/>
                <w:szCs w:val="18"/>
                <w:lang w:val="id-ID"/>
              </w:rPr>
              <w:t>Data kosong atau tidak diisi semua</w:t>
            </w:r>
          </w:p>
          <w:p w:rsidR="00647A34" w:rsidRPr="00935E69" w:rsidRDefault="00647A34" w:rsidP="00647A34">
            <w:pPr>
              <w:rPr>
                <w:sz w:val="18"/>
                <w:szCs w:val="18"/>
                <w:lang w:val="id-ID"/>
              </w:rPr>
            </w:pPr>
          </w:p>
        </w:tc>
        <w:tc>
          <w:tcPr>
            <w:tcW w:w="1189"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bCs/>
                <w:color w:val="000000"/>
                <w:sz w:val="18"/>
                <w:szCs w:val="18"/>
                <w:lang w:val="id-ID"/>
              </w:rPr>
              <w:t>Sistem akan menolak akses login dan menampilkan pesan “</w:t>
            </w:r>
            <w:r w:rsidRPr="00935E69">
              <w:rPr>
                <w:bCs/>
                <w:i/>
                <w:color w:val="000000"/>
                <w:sz w:val="18"/>
                <w:szCs w:val="18"/>
                <w:lang w:val="id-ID"/>
              </w:rPr>
              <w:t>Gagal Login</w:t>
            </w:r>
            <w:r w:rsidRPr="00935E69">
              <w:rPr>
                <w:bCs/>
                <w:color w:val="000000"/>
                <w:sz w:val="18"/>
                <w:szCs w:val="18"/>
                <w:lang w:val="id-ID"/>
              </w:rPr>
              <w:t>”</w:t>
            </w:r>
          </w:p>
        </w:tc>
        <w:tc>
          <w:tcPr>
            <w:tcW w:w="1079" w:type="dxa"/>
            <w:tcBorders>
              <w:top w:val="single" w:sz="4" w:space="0" w:color="auto"/>
              <w:left w:val="single" w:sz="4" w:space="0" w:color="auto"/>
              <w:bottom w:val="single" w:sz="4" w:space="0" w:color="auto"/>
              <w:right w:val="single" w:sz="4" w:space="0" w:color="auto"/>
            </w:tcBorders>
          </w:tcPr>
          <w:p w:rsidR="00647A34" w:rsidRPr="00935E69" w:rsidRDefault="00647A34" w:rsidP="00647A34">
            <w:pPr>
              <w:rPr>
                <w:sz w:val="18"/>
                <w:szCs w:val="18"/>
                <w:lang w:val="id-ID"/>
              </w:rPr>
            </w:pPr>
            <w:r w:rsidRPr="00935E69">
              <w:rPr>
                <w:bCs/>
                <w:i/>
                <w:color w:val="000000"/>
                <w:sz w:val="18"/>
                <w:szCs w:val="18"/>
                <w:lang w:val="id-ID"/>
              </w:rPr>
              <w:t>username</w:t>
            </w:r>
            <w:r w:rsidRPr="00935E69">
              <w:rPr>
                <w:bCs/>
                <w:color w:val="000000"/>
                <w:sz w:val="18"/>
                <w:szCs w:val="18"/>
                <w:lang w:val="id-ID"/>
              </w:rPr>
              <w:t xml:space="preserve"> dan </w:t>
            </w:r>
            <w:r w:rsidRPr="00935E69">
              <w:rPr>
                <w:bCs/>
                <w:i/>
                <w:color w:val="000000"/>
                <w:sz w:val="18"/>
                <w:szCs w:val="18"/>
                <w:lang w:val="id-ID"/>
              </w:rPr>
              <w:t xml:space="preserve">password </w:t>
            </w:r>
            <w:r w:rsidRPr="00935E69">
              <w:rPr>
                <w:bCs/>
                <w:color w:val="000000"/>
                <w:sz w:val="18"/>
                <w:szCs w:val="18"/>
                <w:lang w:val="id-ID"/>
              </w:rPr>
              <w:t>tidak diisi (dikosongkan)</w:t>
            </w:r>
          </w:p>
        </w:tc>
        <w:tc>
          <w:tcPr>
            <w:tcW w:w="1275" w:type="dxa"/>
            <w:tcBorders>
              <w:top w:val="single" w:sz="4" w:space="0" w:color="auto"/>
              <w:left w:val="single" w:sz="4" w:space="0" w:color="auto"/>
              <w:bottom w:val="single" w:sz="4" w:space="0" w:color="auto"/>
              <w:right w:val="single" w:sz="4" w:space="0" w:color="auto"/>
            </w:tcBorders>
          </w:tcPr>
          <w:p w:rsidR="00647A34" w:rsidRPr="00935E69" w:rsidRDefault="00647A34" w:rsidP="00935E69">
            <w:pPr>
              <w:autoSpaceDE w:val="0"/>
              <w:autoSpaceDN w:val="0"/>
              <w:adjustRightInd w:val="0"/>
              <w:ind w:right="-89"/>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647A34" w:rsidRPr="00935E69" w:rsidRDefault="00647A34" w:rsidP="00647A34">
            <w:pPr>
              <w:rPr>
                <w:sz w:val="18"/>
                <w:szCs w:val="18"/>
                <w:lang w:val="id-ID"/>
              </w:rPr>
            </w:pPr>
            <w:r w:rsidRPr="00935E69">
              <w:rPr>
                <w:color w:val="000000"/>
                <w:sz w:val="18"/>
                <w:szCs w:val="18"/>
                <w:lang w:val="id-ID"/>
              </w:rPr>
              <w:t>[   ] Ditolak</w:t>
            </w:r>
          </w:p>
        </w:tc>
      </w:tr>
      <w:tr w:rsidR="00E9296C" w:rsidRPr="00B310FB" w:rsidTr="00574169">
        <w:trPr>
          <w:trHeight w:val="235"/>
        </w:trPr>
        <w:tc>
          <w:tcPr>
            <w:tcW w:w="4536" w:type="dxa"/>
            <w:gridSpan w:val="4"/>
            <w:tcBorders>
              <w:top w:val="single" w:sz="4" w:space="0" w:color="auto"/>
              <w:left w:val="single" w:sz="4" w:space="0" w:color="auto"/>
              <w:bottom w:val="single" w:sz="4" w:space="0" w:color="auto"/>
              <w:right w:val="single" w:sz="4" w:space="0" w:color="auto"/>
            </w:tcBorders>
          </w:tcPr>
          <w:p w:rsidR="00E9296C" w:rsidRPr="00935E69" w:rsidRDefault="00E9296C" w:rsidP="009C2B0C">
            <w:pPr>
              <w:autoSpaceDE w:val="0"/>
              <w:autoSpaceDN w:val="0"/>
              <w:adjustRightInd w:val="0"/>
              <w:spacing w:line="360" w:lineRule="auto"/>
              <w:rPr>
                <w:sz w:val="18"/>
                <w:szCs w:val="18"/>
                <w:lang w:val="id-ID"/>
              </w:rPr>
            </w:pPr>
            <w:r w:rsidRPr="00935E69">
              <w:rPr>
                <w:b/>
                <w:sz w:val="18"/>
                <w:szCs w:val="18"/>
                <w:lang w:val="id-ID"/>
              </w:rPr>
              <w:t>Hasil Pengujian Menu Profile</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sz w:val="18"/>
                <w:szCs w:val="18"/>
                <w:lang w:val="id-ID"/>
              </w:rPr>
            </w:pPr>
            <w:r w:rsidRPr="00935E69">
              <w:rPr>
                <w:sz w:val="18"/>
                <w:szCs w:val="18"/>
                <w:lang w:val="id-ID"/>
              </w:rPr>
              <w:t xml:space="preserve">Klik </w:t>
            </w:r>
            <w:r w:rsidRPr="00935E69">
              <w:rPr>
                <w:i/>
                <w:sz w:val="18"/>
                <w:szCs w:val="18"/>
                <w:lang w:val="id-ID"/>
              </w:rPr>
              <w:t>Form</w:t>
            </w:r>
            <w:r w:rsidRPr="00935E69">
              <w:rPr>
                <w:sz w:val="18"/>
                <w:szCs w:val="18"/>
                <w:lang w:val="id-ID"/>
              </w:rPr>
              <w:t xml:space="preserve"> Menu “Profile”.</w:t>
            </w:r>
          </w:p>
        </w:tc>
        <w:tc>
          <w:tcPr>
            <w:tcW w:w="1189"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sz w:val="18"/>
                <w:szCs w:val="18"/>
                <w:lang w:val="id-ID"/>
              </w:rPr>
            </w:pPr>
            <w:r w:rsidRPr="00935E69">
              <w:rPr>
                <w:bCs/>
                <w:color w:val="000000"/>
                <w:sz w:val="18"/>
                <w:szCs w:val="18"/>
                <w:lang w:val="id-ID"/>
              </w:rPr>
              <w:t xml:space="preserve">Tampilkan </w:t>
            </w:r>
            <w:r w:rsidRPr="00935E69">
              <w:rPr>
                <w:bCs/>
                <w:i/>
                <w:color w:val="000000"/>
                <w:sz w:val="18"/>
                <w:szCs w:val="18"/>
                <w:lang w:val="id-ID"/>
              </w:rPr>
              <w:t xml:space="preserve">form </w:t>
            </w:r>
            <w:r w:rsidRPr="00935E69">
              <w:rPr>
                <w:bCs/>
                <w:color w:val="000000"/>
                <w:sz w:val="18"/>
                <w:szCs w:val="18"/>
                <w:lang w:val="id-ID"/>
              </w:rPr>
              <w:t xml:space="preserve">Menu </w:t>
            </w:r>
            <w:r w:rsidRPr="00935E69">
              <w:rPr>
                <w:sz w:val="18"/>
                <w:szCs w:val="18"/>
                <w:lang w:val="id-ID"/>
              </w:rPr>
              <w:t>Profile.</w:t>
            </w:r>
          </w:p>
        </w:tc>
        <w:tc>
          <w:tcPr>
            <w:tcW w:w="1079"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sz w:val="18"/>
                <w:szCs w:val="18"/>
                <w:lang w:val="id-ID"/>
              </w:rPr>
            </w:pPr>
            <w:r w:rsidRPr="00935E69">
              <w:rPr>
                <w:sz w:val="18"/>
                <w:szCs w:val="18"/>
                <w:lang w:val="id-ID"/>
              </w:rPr>
              <w:t>Ketika di klik menu Profile maka sistem akan langsung tampil ke menu Profile.</w:t>
            </w:r>
          </w:p>
        </w:tc>
        <w:tc>
          <w:tcPr>
            <w:tcW w:w="1275" w:type="dxa"/>
            <w:tcBorders>
              <w:top w:val="single" w:sz="4" w:space="0" w:color="auto"/>
              <w:left w:val="single" w:sz="4" w:space="0" w:color="auto"/>
              <w:bottom w:val="single" w:sz="4" w:space="0" w:color="auto"/>
              <w:right w:val="single" w:sz="4" w:space="0" w:color="auto"/>
            </w:tcBorders>
          </w:tcPr>
          <w:p w:rsidR="00574169" w:rsidRDefault="00E9296C" w:rsidP="00935E69">
            <w:pPr>
              <w:autoSpaceDE w:val="0"/>
              <w:autoSpaceDN w:val="0"/>
              <w:adjustRightInd w:val="0"/>
              <w:ind w:right="-89"/>
              <w:rPr>
                <w:color w:val="000000"/>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r w:rsidRPr="00935E69">
              <w:rPr>
                <w:color w:val="000000"/>
                <w:sz w:val="18"/>
                <w:szCs w:val="18"/>
                <w:lang w:val="id-ID"/>
              </w:rPr>
              <w:t xml:space="preserve"> </w:t>
            </w:r>
          </w:p>
          <w:p w:rsidR="00E9296C" w:rsidRPr="00935E69" w:rsidRDefault="00E9296C" w:rsidP="00935E69">
            <w:pPr>
              <w:autoSpaceDE w:val="0"/>
              <w:autoSpaceDN w:val="0"/>
              <w:adjustRightInd w:val="0"/>
              <w:ind w:right="-89"/>
              <w:rPr>
                <w:sz w:val="18"/>
                <w:szCs w:val="18"/>
                <w:lang w:val="id-ID"/>
              </w:rPr>
            </w:pPr>
            <w:r w:rsidRPr="00935E69">
              <w:rPr>
                <w:color w:val="000000"/>
                <w:sz w:val="18"/>
                <w:szCs w:val="18"/>
                <w:lang w:val="id-ID"/>
              </w:rPr>
              <w:t xml:space="preserve">[ </w:t>
            </w:r>
            <w:r w:rsidR="00E972BB" w:rsidRPr="00935E69">
              <w:rPr>
                <w:color w:val="000000"/>
                <w:sz w:val="18"/>
                <w:szCs w:val="18"/>
              </w:rPr>
              <w:t xml:space="preserve"> </w:t>
            </w:r>
            <w:r w:rsidRPr="00935E69">
              <w:rPr>
                <w:color w:val="000000"/>
                <w:sz w:val="18"/>
                <w:szCs w:val="18"/>
                <w:lang w:val="id-ID"/>
              </w:rPr>
              <w:t xml:space="preserve"> ] Ditolak</w:t>
            </w:r>
          </w:p>
        </w:tc>
      </w:tr>
      <w:tr w:rsidR="00935E69" w:rsidRPr="00B310FB" w:rsidTr="00574169">
        <w:trPr>
          <w:trHeight w:val="1704"/>
        </w:trPr>
        <w:tc>
          <w:tcPr>
            <w:tcW w:w="993"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sz w:val="18"/>
                <w:szCs w:val="18"/>
                <w:lang w:val="id-ID"/>
              </w:rPr>
            </w:pPr>
            <w:r w:rsidRPr="00935E69">
              <w:rPr>
                <w:color w:val="000000"/>
                <w:sz w:val="18"/>
                <w:szCs w:val="18"/>
                <w:lang w:val="id-ID"/>
              </w:rPr>
              <w:t xml:space="preserve">Klik tombol “Simpan di menu </w:t>
            </w:r>
            <w:r w:rsidRPr="00935E69">
              <w:rPr>
                <w:sz w:val="18"/>
                <w:szCs w:val="18"/>
                <w:lang w:val="id-ID"/>
              </w:rPr>
              <w:t>Profile”</w:t>
            </w:r>
          </w:p>
        </w:tc>
        <w:tc>
          <w:tcPr>
            <w:tcW w:w="1189"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bCs/>
                <w:color w:val="000000"/>
                <w:sz w:val="18"/>
                <w:szCs w:val="18"/>
                <w:lang w:val="id-ID"/>
              </w:rPr>
            </w:pPr>
            <w:r w:rsidRPr="00935E69">
              <w:rPr>
                <w:bCs/>
                <w:color w:val="000000"/>
                <w:sz w:val="18"/>
                <w:szCs w:val="18"/>
                <w:lang w:val="id-ID"/>
              </w:rPr>
              <w:t xml:space="preserve">Muncul form Inputan </w:t>
            </w:r>
            <w:r w:rsidRPr="00935E69">
              <w:rPr>
                <w:sz w:val="18"/>
                <w:szCs w:val="18"/>
                <w:lang w:val="id-ID"/>
              </w:rPr>
              <w:t>Profile</w:t>
            </w:r>
            <w:r w:rsidRPr="00935E69">
              <w:rPr>
                <w:bCs/>
                <w:color w:val="000000"/>
                <w:sz w:val="18"/>
                <w:szCs w:val="18"/>
                <w:lang w:val="id-ID"/>
              </w:rPr>
              <w:t>. Dengan pesan “ Berhasil Merubah Data”</w:t>
            </w:r>
          </w:p>
        </w:tc>
        <w:tc>
          <w:tcPr>
            <w:tcW w:w="1079"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rPr>
                <w:sz w:val="18"/>
                <w:szCs w:val="18"/>
                <w:lang w:val="id-ID"/>
              </w:rPr>
            </w:pPr>
            <w:r w:rsidRPr="00935E69">
              <w:rPr>
                <w:sz w:val="18"/>
                <w:szCs w:val="18"/>
                <w:lang w:val="id-ID"/>
              </w:rPr>
              <w:t xml:space="preserve">Ketika di klik </w:t>
            </w:r>
            <w:r w:rsidRPr="00935E69">
              <w:rPr>
                <w:color w:val="000000"/>
                <w:sz w:val="18"/>
                <w:szCs w:val="18"/>
                <w:lang w:val="id-ID"/>
              </w:rPr>
              <w:t xml:space="preserve">Simpan di menu </w:t>
            </w:r>
            <w:r w:rsidRPr="00935E69">
              <w:rPr>
                <w:sz w:val="18"/>
                <w:szCs w:val="18"/>
                <w:lang w:val="id-ID"/>
              </w:rPr>
              <w:t xml:space="preserve">Profile, maka sistem akan langsung tampil ke </w:t>
            </w:r>
            <w:r w:rsidRPr="00935E69">
              <w:rPr>
                <w:i/>
                <w:sz w:val="18"/>
                <w:szCs w:val="18"/>
                <w:lang w:val="id-ID"/>
              </w:rPr>
              <w:t xml:space="preserve">form </w:t>
            </w:r>
            <w:r w:rsidRPr="00935E69">
              <w:rPr>
                <w:bCs/>
                <w:color w:val="000000"/>
                <w:sz w:val="18"/>
                <w:szCs w:val="18"/>
                <w:lang w:val="id-ID"/>
              </w:rPr>
              <w:t>masukan profile yang baru di ubah.</w:t>
            </w:r>
          </w:p>
        </w:tc>
        <w:tc>
          <w:tcPr>
            <w:tcW w:w="1275" w:type="dxa"/>
            <w:tcBorders>
              <w:top w:val="single" w:sz="4" w:space="0" w:color="auto"/>
              <w:left w:val="single" w:sz="4" w:space="0" w:color="auto"/>
              <w:bottom w:val="single" w:sz="4" w:space="0" w:color="auto"/>
              <w:right w:val="single" w:sz="4" w:space="0" w:color="auto"/>
            </w:tcBorders>
          </w:tcPr>
          <w:p w:rsidR="00E9296C" w:rsidRPr="00935E69" w:rsidRDefault="00E9296C" w:rsidP="00E9296C">
            <w:pPr>
              <w:autoSpaceDE w:val="0"/>
              <w:autoSpaceDN w:val="0"/>
              <w:adjustRightInd w:val="0"/>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E9296C" w:rsidRPr="00935E69" w:rsidRDefault="00E9296C" w:rsidP="00E9296C">
            <w:pPr>
              <w:autoSpaceDE w:val="0"/>
              <w:autoSpaceDN w:val="0"/>
              <w:adjustRightInd w:val="0"/>
              <w:rPr>
                <w:color w:val="000000"/>
                <w:sz w:val="18"/>
                <w:szCs w:val="18"/>
                <w:lang w:val="id-ID"/>
              </w:rPr>
            </w:pPr>
            <w:r w:rsidRPr="00935E69">
              <w:rPr>
                <w:color w:val="000000"/>
                <w:sz w:val="18"/>
                <w:szCs w:val="18"/>
                <w:lang w:val="id-ID"/>
              </w:rPr>
              <w:t>[</w:t>
            </w:r>
            <w:r w:rsidR="00E972BB" w:rsidRPr="00935E69">
              <w:rPr>
                <w:color w:val="000000"/>
                <w:sz w:val="18"/>
                <w:szCs w:val="18"/>
              </w:rPr>
              <w:t xml:space="preserve"> </w:t>
            </w:r>
            <w:r w:rsidRPr="00935E69">
              <w:rPr>
                <w:color w:val="000000"/>
                <w:sz w:val="18"/>
                <w:szCs w:val="18"/>
                <w:lang w:val="id-ID"/>
              </w:rPr>
              <w:t xml:space="preserve">  ] Ditolak</w:t>
            </w:r>
          </w:p>
        </w:tc>
      </w:tr>
      <w:tr w:rsidR="00F95012" w:rsidRPr="00B310FB" w:rsidTr="00574169">
        <w:trPr>
          <w:trHeight w:val="53"/>
        </w:trPr>
        <w:tc>
          <w:tcPr>
            <w:tcW w:w="4536" w:type="dxa"/>
            <w:gridSpan w:val="4"/>
            <w:tcBorders>
              <w:top w:val="single" w:sz="4" w:space="0" w:color="auto"/>
              <w:left w:val="single" w:sz="4" w:space="0" w:color="auto"/>
              <w:bottom w:val="single" w:sz="4" w:space="0" w:color="auto"/>
              <w:right w:val="single" w:sz="4" w:space="0" w:color="auto"/>
            </w:tcBorders>
          </w:tcPr>
          <w:p w:rsidR="00F95012" w:rsidRPr="00935E69" w:rsidRDefault="00F95012" w:rsidP="00117682">
            <w:pPr>
              <w:autoSpaceDE w:val="0"/>
              <w:autoSpaceDN w:val="0"/>
              <w:adjustRightInd w:val="0"/>
              <w:spacing w:line="360" w:lineRule="auto"/>
              <w:rPr>
                <w:sz w:val="18"/>
                <w:szCs w:val="18"/>
                <w:lang w:val="id-ID"/>
              </w:rPr>
            </w:pPr>
            <w:r w:rsidRPr="00935E69">
              <w:rPr>
                <w:b/>
                <w:sz w:val="18"/>
                <w:szCs w:val="18"/>
                <w:lang w:val="id-ID"/>
              </w:rPr>
              <w:t>Hasil Pengujian Menu Responden</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F95012" w:rsidRPr="00935E69" w:rsidRDefault="00F95012" w:rsidP="00F95012">
            <w:pPr>
              <w:rPr>
                <w:bCs/>
                <w:color w:val="000000"/>
                <w:sz w:val="18"/>
                <w:szCs w:val="18"/>
                <w:lang w:val="id-ID"/>
              </w:rPr>
            </w:pPr>
            <w:r w:rsidRPr="00935E69">
              <w:rPr>
                <w:sz w:val="18"/>
                <w:szCs w:val="18"/>
                <w:lang w:val="id-ID"/>
              </w:rPr>
              <w:t>Menu Registrasi</w:t>
            </w:r>
          </w:p>
        </w:tc>
        <w:tc>
          <w:tcPr>
            <w:tcW w:w="1189" w:type="dxa"/>
            <w:tcBorders>
              <w:top w:val="single" w:sz="4" w:space="0" w:color="auto"/>
              <w:left w:val="single" w:sz="4" w:space="0" w:color="auto"/>
              <w:bottom w:val="single" w:sz="4" w:space="0" w:color="auto"/>
              <w:right w:val="single" w:sz="4" w:space="0" w:color="auto"/>
            </w:tcBorders>
          </w:tcPr>
          <w:p w:rsidR="00F95012" w:rsidRPr="00935E69" w:rsidRDefault="00F95012" w:rsidP="00F95012">
            <w:pPr>
              <w:rPr>
                <w:bCs/>
                <w:color w:val="000000"/>
                <w:sz w:val="18"/>
                <w:szCs w:val="18"/>
                <w:lang w:val="id-ID"/>
              </w:rPr>
            </w:pPr>
            <w:r w:rsidRPr="00935E69">
              <w:rPr>
                <w:bCs/>
                <w:color w:val="000000"/>
                <w:sz w:val="18"/>
                <w:szCs w:val="18"/>
                <w:lang w:val="id-ID"/>
              </w:rPr>
              <w:t>Sistem Akan melakukan Pendaftaran data Calon User Baru</w:t>
            </w:r>
          </w:p>
        </w:tc>
        <w:tc>
          <w:tcPr>
            <w:tcW w:w="1079" w:type="dxa"/>
            <w:tcBorders>
              <w:top w:val="single" w:sz="4" w:space="0" w:color="auto"/>
              <w:left w:val="single" w:sz="4" w:space="0" w:color="auto"/>
              <w:bottom w:val="single" w:sz="4" w:space="0" w:color="auto"/>
              <w:right w:val="single" w:sz="4" w:space="0" w:color="auto"/>
            </w:tcBorders>
          </w:tcPr>
          <w:p w:rsidR="00F95012" w:rsidRPr="00935E69" w:rsidRDefault="00F95012" w:rsidP="00F95012">
            <w:pPr>
              <w:rPr>
                <w:sz w:val="18"/>
                <w:szCs w:val="18"/>
                <w:lang w:val="id-ID"/>
              </w:rPr>
            </w:pPr>
            <w:r w:rsidRPr="00935E69">
              <w:rPr>
                <w:bCs/>
                <w:color w:val="000000"/>
                <w:sz w:val="18"/>
                <w:szCs w:val="18"/>
                <w:lang w:val="id-ID"/>
              </w:rPr>
              <w:t>User harus mengisi from pendaftaran yang sudah tersedia di program</w:t>
            </w:r>
          </w:p>
        </w:tc>
        <w:tc>
          <w:tcPr>
            <w:tcW w:w="1275" w:type="dxa"/>
            <w:tcBorders>
              <w:top w:val="single" w:sz="4" w:space="0" w:color="auto"/>
              <w:left w:val="single" w:sz="4" w:space="0" w:color="auto"/>
              <w:bottom w:val="single" w:sz="4" w:space="0" w:color="auto"/>
              <w:right w:val="single" w:sz="4" w:space="0" w:color="auto"/>
            </w:tcBorders>
          </w:tcPr>
          <w:p w:rsidR="00F95012" w:rsidRPr="00935E69" w:rsidRDefault="00F95012" w:rsidP="00F95012">
            <w:pPr>
              <w:autoSpaceDE w:val="0"/>
              <w:autoSpaceDN w:val="0"/>
              <w:adjustRightInd w:val="0"/>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F95012" w:rsidRPr="00935E69" w:rsidRDefault="00F95012" w:rsidP="00F95012">
            <w:pPr>
              <w:autoSpaceDE w:val="0"/>
              <w:autoSpaceDN w:val="0"/>
              <w:adjustRightInd w:val="0"/>
              <w:rPr>
                <w:color w:val="000000"/>
                <w:sz w:val="18"/>
                <w:szCs w:val="18"/>
                <w:lang w:val="id-ID"/>
              </w:rPr>
            </w:pPr>
            <w:r w:rsidRPr="00935E69">
              <w:rPr>
                <w:color w:val="000000"/>
                <w:sz w:val="18"/>
                <w:szCs w:val="18"/>
                <w:lang w:val="id-ID"/>
              </w:rPr>
              <w:t>[   ] Ditolak</w:t>
            </w:r>
          </w:p>
        </w:tc>
      </w:tr>
      <w:tr w:rsidR="00AA5223" w:rsidRPr="00B310FB" w:rsidTr="00574169">
        <w:trPr>
          <w:trHeight w:val="284"/>
        </w:trPr>
        <w:tc>
          <w:tcPr>
            <w:tcW w:w="4536" w:type="dxa"/>
            <w:gridSpan w:val="4"/>
            <w:tcBorders>
              <w:top w:val="single" w:sz="4" w:space="0" w:color="auto"/>
              <w:left w:val="single" w:sz="4" w:space="0" w:color="auto"/>
              <w:bottom w:val="single" w:sz="4" w:space="0" w:color="auto"/>
              <w:right w:val="single" w:sz="4" w:space="0" w:color="auto"/>
            </w:tcBorders>
          </w:tcPr>
          <w:p w:rsidR="00AA5223" w:rsidRPr="00935E69" w:rsidRDefault="00AA5223" w:rsidP="00AA5223">
            <w:pPr>
              <w:autoSpaceDE w:val="0"/>
              <w:autoSpaceDN w:val="0"/>
              <w:adjustRightInd w:val="0"/>
              <w:rPr>
                <w:sz w:val="18"/>
                <w:szCs w:val="18"/>
                <w:lang w:val="id-ID"/>
              </w:rPr>
            </w:pPr>
            <w:r w:rsidRPr="00935E69">
              <w:rPr>
                <w:b/>
                <w:sz w:val="18"/>
                <w:szCs w:val="18"/>
                <w:lang w:val="id-ID"/>
              </w:rPr>
              <w:t>Hasil Uji Menu Data Kuesioner</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sz w:val="18"/>
                <w:szCs w:val="18"/>
                <w:lang w:val="id-ID"/>
              </w:rPr>
            </w:pPr>
            <w:r w:rsidRPr="00935E69">
              <w:rPr>
                <w:color w:val="000000"/>
                <w:sz w:val="18"/>
                <w:szCs w:val="18"/>
                <w:lang w:val="id-ID"/>
              </w:rPr>
              <w:t>Klik tombol “Buat Kuisioner”.</w:t>
            </w:r>
          </w:p>
        </w:tc>
        <w:tc>
          <w:tcPr>
            <w:tcW w:w="1189"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bCs/>
                <w:color w:val="000000"/>
                <w:sz w:val="18"/>
                <w:szCs w:val="18"/>
                <w:lang w:val="id-ID"/>
              </w:rPr>
            </w:pPr>
            <w:r w:rsidRPr="00935E69">
              <w:rPr>
                <w:bCs/>
                <w:color w:val="000000"/>
                <w:sz w:val="18"/>
                <w:szCs w:val="18"/>
                <w:lang w:val="id-ID"/>
              </w:rPr>
              <w:t xml:space="preserve">Muncul form </w:t>
            </w:r>
            <w:r w:rsidRPr="00935E69">
              <w:rPr>
                <w:color w:val="000000"/>
                <w:sz w:val="18"/>
                <w:szCs w:val="18"/>
                <w:lang w:val="id-ID"/>
              </w:rPr>
              <w:t>Input Data Kuisioner</w:t>
            </w:r>
            <w:r w:rsidRPr="00935E69">
              <w:rPr>
                <w:bCs/>
                <w:color w:val="000000"/>
                <w:sz w:val="18"/>
                <w:szCs w:val="18"/>
                <w:lang w:val="id-ID"/>
              </w:rPr>
              <w:t>.</w:t>
            </w:r>
          </w:p>
        </w:tc>
        <w:tc>
          <w:tcPr>
            <w:tcW w:w="1079"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sz w:val="18"/>
                <w:szCs w:val="18"/>
                <w:lang w:val="id-ID"/>
              </w:rPr>
            </w:pPr>
            <w:r w:rsidRPr="00935E69">
              <w:rPr>
                <w:sz w:val="18"/>
                <w:szCs w:val="18"/>
                <w:lang w:val="id-ID"/>
              </w:rPr>
              <w:t xml:space="preserve">Ketika di klik Tombol </w:t>
            </w:r>
            <w:r w:rsidRPr="00935E69">
              <w:rPr>
                <w:color w:val="000000"/>
                <w:sz w:val="18"/>
                <w:szCs w:val="18"/>
                <w:lang w:val="id-ID"/>
              </w:rPr>
              <w:t>Buat Kuisioner responden</w:t>
            </w:r>
            <w:r w:rsidRPr="00935E69">
              <w:rPr>
                <w:sz w:val="18"/>
                <w:szCs w:val="18"/>
                <w:lang w:val="id-ID"/>
              </w:rPr>
              <w:t xml:space="preserve">, </w:t>
            </w:r>
            <w:r w:rsidRPr="00935E69">
              <w:rPr>
                <w:bCs/>
                <w:color w:val="000000"/>
                <w:sz w:val="18"/>
                <w:szCs w:val="18"/>
                <w:lang w:val="id-ID"/>
              </w:rPr>
              <w:t xml:space="preserve">Muncul </w:t>
            </w:r>
            <w:r w:rsidRPr="00935E69">
              <w:rPr>
                <w:bCs/>
                <w:i/>
                <w:color w:val="000000"/>
                <w:sz w:val="18"/>
                <w:szCs w:val="18"/>
                <w:lang w:val="id-ID"/>
              </w:rPr>
              <w:t>form</w:t>
            </w:r>
            <w:r w:rsidRPr="00935E69">
              <w:rPr>
                <w:bCs/>
                <w:color w:val="000000"/>
                <w:sz w:val="18"/>
                <w:szCs w:val="18"/>
                <w:lang w:val="id-ID"/>
              </w:rPr>
              <w:t xml:space="preserve"> masukan data </w:t>
            </w:r>
            <w:r w:rsidRPr="00935E69">
              <w:rPr>
                <w:color w:val="000000"/>
                <w:sz w:val="18"/>
                <w:szCs w:val="18"/>
                <w:lang w:val="id-ID"/>
              </w:rPr>
              <w:t>kuisioner responden yang akan di isi</w:t>
            </w:r>
            <w:r w:rsidRPr="00935E69">
              <w:rPr>
                <w:bCs/>
                <w:color w:val="000000"/>
                <w:sz w:val="18"/>
                <w:szCs w:val="18"/>
                <w:lang w:val="id-ID"/>
              </w:rPr>
              <w:t>.</w:t>
            </w:r>
          </w:p>
        </w:tc>
        <w:tc>
          <w:tcPr>
            <w:tcW w:w="1275"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autoSpaceDE w:val="0"/>
              <w:autoSpaceDN w:val="0"/>
              <w:adjustRightInd w:val="0"/>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AA5223" w:rsidRPr="00935E69" w:rsidRDefault="00AA5223" w:rsidP="00AA5223">
            <w:pPr>
              <w:autoSpaceDE w:val="0"/>
              <w:autoSpaceDN w:val="0"/>
              <w:adjustRightInd w:val="0"/>
              <w:rPr>
                <w:color w:val="000000"/>
                <w:sz w:val="18"/>
                <w:szCs w:val="18"/>
                <w:lang w:val="id-ID"/>
              </w:rPr>
            </w:pPr>
            <w:r w:rsidRPr="00935E69">
              <w:rPr>
                <w:color w:val="000000"/>
                <w:sz w:val="18"/>
                <w:szCs w:val="18"/>
                <w:lang w:val="id-ID"/>
              </w:rPr>
              <w:t xml:space="preserve">[  </w:t>
            </w:r>
            <w:r w:rsidR="009273BC" w:rsidRPr="00935E69">
              <w:rPr>
                <w:color w:val="000000"/>
                <w:sz w:val="18"/>
                <w:szCs w:val="18"/>
              </w:rPr>
              <w:t xml:space="preserve"> </w:t>
            </w:r>
            <w:r w:rsidRPr="00935E69">
              <w:rPr>
                <w:color w:val="000000"/>
                <w:sz w:val="18"/>
                <w:szCs w:val="18"/>
                <w:lang w:val="id-ID"/>
              </w:rPr>
              <w:t>] Ditolak</w:t>
            </w:r>
          </w:p>
        </w:tc>
      </w:tr>
      <w:tr w:rsidR="00935E69" w:rsidRPr="00B310FB" w:rsidTr="00C27D0B">
        <w:trPr>
          <w:trHeight w:val="1599"/>
        </w:trPr>
        <w:tc>
          <w:tcPr>
            <w:tcW w:w="993"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color w:val="000000"/>
                <w:sz w:val="18"/>
                <w:szCs w:val="18"/>
                <w:lang w:val="id-ID"/>
              </w:rPr>
            </w:pPr>
            <w:r w:rsidRPr="00935E69">
              <w:rPr>
                <w:color w:val="000000"/>
                <w:sz w:val="18"/>
                <w:szCs w:val="18"/>
                <w:lang w:val="id-ID"/>
              </w:rPr>
              <w:t>Klik tombol “Selesai”</w:t>
            </w:r>
          </w:p>
        </w:tc>
        <w:tc>
          <w:tcPr>
            <w:tcW w:w="1189"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bCs/>
                <w:color w:val="000000"/>
                <w:sz w:val="18"/>
                <w:szCs w:val="18"/>
                <w:lang w:val="id-ID"/>
              </w:rPr>
            </w:pPr>
            <w:r w:rsidRPr="00935E69">
              <w:rPr>
                <w:bCs/>
                <w:color w:val="000000"/>
                <w:sz w:val="18"/>
                <w:szCs w:val="18"/>
                <w:lang w:val="id-ID"/>
              </w:rPr>
              <w:t xml:space="preserve">Sistem akan menyimpan Data kuisioner yang telah diisi dalam </w:t>
            </w:r>
            <w:r w:rsidRPr="00935E69">
              <w:rPr>
                <w:bCs/>
                <w:i/>
                <w:color w:val="000000"/>
                <w:sz w:val="18"/>
                <w:szCs w:val="18"/>
                <w:lang w:val="id-ID"/>
              </w:rPr>
              <w:t>database</w:t>
            </w:r>
          </w:p>
        </w:tc>
        <w:tc>
          <w:tcPr>
            <w:tcW w:w="1079"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rPr>
                <w:sz w:val="18"/>
                <w:szCs w:val="18"/>
                <w:lang w:val="id-ID"/>
              </w:rPr>
            </w:pPr>
            <w:r w:rsidRPr="00935E69">
              <w:rPr>
                <w:sz w:val="18"/>
                <w:szCs w:val="18"/>
                <w:lang w:val="id-ID"/>
              </w:rPr>
              <w:t xml:space="preserve">Ketika di klik tombol Selesai maka </w:t>
            </w:r>
            <w:r w:rsidRPr="00935E69">
              <w:rPr>
                <w:bCs/>
                <w:color w:val="000000"/>
                <w:sz w:val="18"/>
                <w:szCs w:val="18"/>
                <w:lang w:val="id-ID"/>
              </w:rPr>
              <w:t xml:space="preserve">kuisioner yang telah diisi dalam </w:t>
            </w:r>
            <w:r w:rsidRPr="00935E69">
              <w:rPr>
                <w:bCs/>
                <w:i/>
                <w:color w:val="000000"/>
                <w:sz w:val="18"/>
                <w:szCs w:val="18"/>
                <w:lang w:val="id-ID"/>
              </w:rPr>
              <w:t>database</w:t>
            </w:r>
          </w:p>
          <w:p w:rsidR="00AA5223" w:rsidRPr="00935E69" w:rsidRDefault="00AA5223" w:rsidP="00AA5223">
            <w:pPr>
              <w:rPr>
                <w:sz w:val="18"/>
                <w:szCs w:val="18"/>
                <w:lang w:val="id-ID"/>
              </w:rPr>
            </w:pPr>
          </w:p>
        </w:tc>
        <w:tc>
          <w:tcPr>
            <w:tcW w:w="1275" w:type="dxa"/>
            <w:tcBorders>
              <w:top w:val="single" w:sz="4" w:space="0" w:color="auto"/>
              <w:left w:val="single" w:sz="4" w:space="0" w:color="auto"/>
              <w:bottom w:val="single" w:sz="4" w:space="0" w:color="auto"/>
              <w:right w:val="single" w:sz="4" w:space="0" w:color="auto"/>
            </w:tcBorders>
          </w:tcPr>
          <w:p w:rsidR="00AA5223" w:rsidRPr="00935E69" w:rsidRDefault="00AA5223" w:rsidP="00AA5223">
            <w:pPr>
              <w:autoSpaceDE w:val="0"/>
              <w:autoSpaceDN w:val="0"/>
              <w:adjustRightInd w:val="0"/>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AA5223" w:rsidRPr="00935E69" w:rsidRDefault="00AA5223" w:rsidP="00AA5223">
            <w:pPr>
              <w:autoSpaceDE w:val="0"/>
              <w:autoSpaceDN w:val="0"/>
              <w:adjustRightInd w:val="0"/>
              <w:rPr>
                <w:color w:val="000000"/>
                <w:sz w:val="18"/>
                <w:szCs w:val="18"/>
                <w:lang w:val="id-ID"/>
              </w:rPr>
            </w:pPr>
            <w:r w:rsidRPr="00935E69">
              <w:rPr>
                <w:color w:val="000000"/>
                <w:sz w:val="18"/>
                <w:szCs w:val="18"/>
                <w:lang w:val="id-ID"/>
              </w:rPr>
              <w:t xml:space="preserve">[  </w:t>
            </w:r>
            <w:r w:rsidR="009273BC" w:rsidRPr="00935E69">
              <w:rPr>
                <w:color w:val="000000"/>
                <w:sz w:val="18"/>
                <w:szCs w:val="18"/>
              </w:rPr>
              <w:t xml:space="preserve"> </w:t>
            </w:r>
            <w:r w:rsidRPr="00935E69">
              <w:rPr>
                <w:color w:val="000000"/>
                <w:sz w:val="18"/>
                <w:szCs w:val="18"/>
                <w:lang w:val="id-ID"/>
              </w:rPr>
              <w:t>] Ditolak</w:t>
            </w:r>
          </w:p>
        </w:tc>
      </w:tr>
      <w:tr w:rsidR="0023026B" w:rsidRPr="00B310FB" w:rsidTr="00574169">
        <w:trPr>
          <w:trHeight w:val="201"/>
        </w:trPr>
        <w:tc>
          <w:tcPr>
            <w:tcW w:w="4536" w:type="dxa"/>
            <w:gridSpan w:val="4"/>
            <w:tcBorders>
              <w:top w:val="single" w:sz="4" w:space="0" w:color="auto"/>
              <w:left w:val="single" w:sz="4" w:space="0" w:color="auto"/>
              <w:bottom w:val="single" w:sz="4" w:space="0" w:color="auto"/>
              <w:right w:val="single" w:sz="4" w:space="0" w:color="auto"/>
            </w:tcBorders>
          </w:tcPr>
          <w:p w:rsidR="0023026B" w:rsidRPr="00935E69" w:rsidRDefault="0023026B" w:rsidP="0023026B">
            <w:pPr>
              <w:autoSpaceDE w:val="0"/>
              <w:autoSpaceDN w:val="0"/>
              <w:adjustRightInd w:val="0"/>
              <w:rPr>
                <w:b/>
                <w:sz w:val="18"/>
                <w:szCs w:val="18"/>
                <w:lang w:val="id-ID"/>
              </w:rPr>
            </w:pPr>
            <w:r w:rsidRPr="00935E69">
              <w:rPr>
                <w:b/>
                <w:sz w:val="18"/>
                <w:szCs w:val="18"/>
                <w:lang w:val="id-ID"/>
              </w:rPr>
              <w:t>Hasil Uji Menu Auditor</w:t>
            </w:r>
          </w:p>
        </w:tc>
      </w:tr>
      <w:tr w:rsidR="00935E69" w:rsidRPr="00B310FB" w:rsidTr="00574169">
        <w:trPr>
          <w:trHeight w:val="972"/>
        </w:trPr>
        <w:tc>
          <w:tcPr>
            <w:tcW w:w="993"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sz w:val="18"/>
                <w:szCs w:val="18"/>
                <w:lang w:val="id-ID"/>
              </w:rPr>
              <w:t xml:space="preserve">Klik </w:t>
            </w:r>
            <w:r w:rsidRPr="00935E69">
              <w:rPr>
                <w:i/>
                <w:sz w:val="18"/>
                <w:szCs w:val="18"/>
                <w:lang w:val="id-ID"/>
              </w:rPr>
              <w:t>Form</w:t>
            </w:r>
            <w:r w:rsidRPr="00935E69">
              <w:rPr>
                <w:sz w:val="18"/>
                <w:szCs w:val="18"/>
                <w:lang w:val="id-ID"/>
              </w:rPr>
              <w:t xml:space="preserve"> Menu “Laporan Hasil akhir”.</w:t>
            </w:r>
          </w:p>
        </w:tc>
        <w:tc>
          <w:tcPr>
            <w:tcW w:w="1189"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bCs/>
                <w:color w:val="000000"/>
                <w:sz w:val="18"/>
                <w:szCs w:val="18"/>
                <w:lang w:val="id-ID"/>
              </w:rPr>
              <w:t xml:space="preserve">Tampilkan </w:t>
            </w:r>
            <w:r w:rsidRPr="00935E69">
              <w:rPr>
                <w:bCs/>
                <w:i/>
                <w:color w:val="000000"/>
                <w:sz w:val="18"/>
                <w:szCs w:val="18"/>
                <w:lang w:val="id-ID"/>
              </w:rPr>
              <w:t>form</w:t>
            </w:r>
            <w:r w:rsidRPr="00935E69">
              <w:rPr>
                <w:bCs/>
                <w:color w:val="000000"/>
                <w:sz w:val="18"/>
                <w:szCs w:val="18"/>
                <w:lang w:val="id-ID"/>
              </w:rPr>
              <w:t xml:space="preserve"> menu </w:t>
            </w:r>
            <w:r w:rsidRPr="00935E69">
              <w:rPr>
                <w:sz w:val="18"/>
                <w:szCs w:val="18"/>
                <w:lang w:val="id-ID"/>
              </w:rPr>
              <w:t>Laporan Hasil akhir akan memproses perhitungan pengukuran keselarasan.</w:t>
            </w:r>
          </w:p>
        </w:tc>
        <w:tc>
          <w:tcPr>
            <w:tcW w:w="1079"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sz w:val="18"/>
                <w:szCs w:val="18"/>
                <w:lang w:val="id-ID"/>
              </w:rPr>
              <w:t xml:space="preserve">Ketika di klik </w:t>
            </w:r>
            <w:r w:rsidRPr="00935E69">
              <w:rPr>
                <w:i/>
                <w:sz w:val="18"/>
                <w:szCs w:val="18"/>
                <w:lang w:val="id-ID"/>
              </w:rPr>
              <w:t>form</w:t>
            </w:r>
            <w:r w:rsidRPr="00935E69">
              <w:rPr>
                <w:sz w:val="18"/>
                <w:szCs w:val="18"/>
                <w:lang w:val="id-ID"/>
              </w:rPr>
              <w:t xml:space="preserve"> </w:t>
            </w:r>
            <w:r w:rsidRPr="00935E69">
              <w:rPr>
                <w:bCs/>
                <w:color w:val="000000"/>
                <w:sz w:val="18"/>
                <w:szCs w:val="18"/>
                <w:lang w:val="id-ID"/>
              </w:rPr>
              <w:t xml:space="preserve">menu </w:t>
            </w:r>
            <w:r w:rsidRPr="00935E69">
              <w:rPr>
                <w:sz w:val="18"/>
                <w:szCs w:val="18"/>
                <w:lang w:val="id-ID"/>
              </w:rPr>
              <w:t xml:space="preserve">Laporan Hasil akhir maka langsung tampil ke </w:t>
            </w:r>
            <w:r w:rsidRPr="00935E69">
              <w:rPr>
                <w:bCs/>
                <w:color w:val="000000"/>
                <w:sz w:val="18"/>
                <w:szCs w:val="18"/>
                <w:lang w:val="id-ID"/>
              </w:rPr>
              <w:t xml:space="preserve">menu </w:t>
            </w:r>
            <w:r w:rsidRPr="00935E69">
              <w:rPr>
                <w:sz w:val="18"/>
                <w:szCs w:val="18"/>
                <w:lang w:val="id-ID"/>
              </w:rPr>
              <w:t>Laporan Hasil akhir.</w:t>
            </w:r>
          </w:p>
        </w:tc>
        <w:tc>
          <w:tcPr>
            <w:tcW w:w="1275"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autoSpaceDE w:val="0"/>
              <w:autoSpaceDN w:val="0"/>
              <w:adjustRightInd w:val="0"/>
              <w:rPr>
                <w:sz w:val="18"/>
                <w:szCs w:val="18"/>
                <w:lang w:val="id-ID"/>
              </w:rPr>
            </w:pPr>
            <w:r w:rsidRPr="00935E69">
              <w:rPr>
                <w:sz w:val="18"/>
                <w:szCs w:val="18"/>
                <w:lang w:val="id-ID"/>
              </w:rPr>
              <w:t>[</w:t>
            </w:r>
            <w:r w:rsidRPr="00935E69">
              <w:rPr>
                <w:sz w:val="18"/>
                <w:szCs w:val="18"/>
                <w:lang w:val="id-ID"/>
              </w:rPr>
              <w:sym w:font="Wingdings" w:char="F0FC"/>
            </w:r>
            <w:r w:rsidRPr="00935E69">
              <w:rPr>
                <w:sz w:val="18"/>
                <w:szCs w:val="18"/>
                <w:lang w:val="id-ID"/>
              </w:rPr>
              <w:t>] Diterima</w:t>
            </w:r>
          </w:p>
          <w:p w:rsidR="0023026B" w:rsidRPr="00935E69" w:rsidRDefault="0023026B" w:rsidP="00AD7C36">
            <w:pPr>
              <w:rPr>
                <w:sz w:val="18"/>
                <w:szCs w:val="18"/>
                <w:lang w:val="id-ID"/>
              </w:rPr>
            </w:pPr>
            <w:r w:rsidRPr="00935E69">
              <w:rPr>
                <w:color w:val="000000"/>
                <w:sz w:val="18"/>
                <w:szCs w:val="18"/>
                <w:lang w:val="id-ID"/>
              </w:rPr>
              <w:t>[</w:t>
            </w:r>
            <w:r w:rsidR="009273BC" w:rsidRPr="00935E69">
              <w:rPr>
                <w:color w:val="000000"/>
                <w:sz w:val="18"/>
                <w:szCs w:val="18"/>
              </w:rPr>
              <w:t xml:space="preserve"> </w:t>
            </w:r>
            <w:r w:rsidRPr="00935E69">
              <w:rPr>
                <w:color w:val="000000"/>
                <w:sz w:val="18"/>
                <w:szCs w:val="18"/>
                <w:lang w:val="id-ID"/>
              </w:rPr>
              <w:t xml:space="preserve">  ] Ditolak</w:t>
            </w:r>
          </w:p>
        </w:tc>
      </w:tr>
      <w:tr w:rsidR="00935E69" w:rsidRPr="00B310FB" w:rsidTr="00CA2574">
        <w:trPr>
          <w:trHeight w:val="268"/>
        </w:trPr>
        <w:tc>
          <w:tcPr>
            <w:tcW w:w="993"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sz w:val="18"/>
                <w:szCs w:val="18"/>
                <w:lang w:val="id-ID"/>
              </w:rPr>
              <w:t xml:space="preserve">Klik </w:t>
            </w:r>
            <w:r w:rsidRPr="00935E69">
              <w:rPr>
                <w:i/>
                <w:sz w:val="18"/>
                <w:szCs w:val="18"/>
                <w:lang w:val="id-ID"/>
              </w:rPr>
              <w:t>Form</w:t>
            </w:r>
            <w:r w:rsidRPr="00935E69">
              <w:rPr>
                <w:sz w:val="18"/>
                <w:szCs w:val="18"/>
                <w:lang w:val="id-ID"/>
              </w:rPr>
              <w:t xml:space="preserve"> Menu “Solusi”.</w:t>
            </w:r>
          </w:p>
        </w:tc>
        <w:tc>
          <w:tcPr>
            <w:tcW w:w="1189"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bCs/>
                <w:color w:val="000000"/>
                <w:sz w:val="18"/>
                <w:szCs w:val="18"/>
                <w:lang w:val="id-ID"/>
              </w:rPr>
              <w:t xml:space="preserve">Tampilkan </w:t>
            </w:r>
            <w:r w:rsidRPr="00935E69">
              <w:rPr>
                <w:bCs/>
                <w:i/>
                <w:color w:val="000000"/>
                <w:sz w:val="18"/>
                <w:szCs w:val="18"/>
                <w:lang w:val="id-ID"/>
              </w:rPr>
              <w:t>form</w:t>
            </w:r>
            <w:r w:rsidRPr="00935E69">
              <w:rPr>
                <w:bCs/>
                <w:color w:val="000000"/>
                <w:sz w:val="18"/>
                <w:szCs w:val="18"/>
                <w:lang w:val="id-ID"/>
              </w:rPr>
              <w:t xml:space="preserve"> </w:t>
            </w:r>
            <w:r w:rsidRPr="00935E69">
              <w:rPr>
                <w:sz w:val="18"/>
                <w:szCs w:val="18"/>
                <w:lang w:val="id-ID"/>
              </w:rPr>
              <w:t>Solusi dengan seeting data pilihan memasukan data solusi .</w:t>
            </w:r>
          </w:p>
        </w:tc>
        <w:tc>
          <w:tcPr>
            <w:tcW w:w="1079" w:type="dxa"/>
            <w:tcBorders>
              <w:top w:val="single" w:sz="4" w:space="0" w:color="auto"/>
              <w:left w:val="single" w:sz="4" w:space="0" w:color="auto"/>
              <w:bottom w:val="single" w:sz="4" w:space="0" w:color="auto"/>
              <w:right w:val="single" w:sz="4" w:space="0" w:color="auto"/>
            </w:tcBorders>
          </w:tcPr>
          <w:p w:rsidR="0023026B" w:rsidRPr="00935E69" w:rsidRDefault="0023026B" w:rsidP="00AD7C36">
            <w:pPr>
              <w:rPr>
                <w:sz w:val="18"/>
                <w:szCs w:val="18"/>
                <w:lang w:val="id-ID"/>
              </w:rPr>
            </w:pPr>
            <w:r w:rsidRPr="00935E69">
              <w:rPr>
                <w:sz w:val="18"/>
                <w:szCs w:val="18"/>
                <w:lang w:val="id-ID"/>
              </w:rPr>
              <w:t xml:space="preserve">Ketika di klik </w:t>
            </w:r>
            <w:r w:rsidRPr="00935E69">
              <w:rPr>
                <w:i/>
                <w:sz w:val="18"/>
                <w:szCs w:val="18"/>
                <w:lang w:val="id-ID"/>
              </w:rPr>
              <w:t>form</w:t>
            </w:r>
            <w:r w:rsidRPr="00935E69">
              <w:rPr>
                <w:sz w:val="18"/>
                <w:szCs w:val="18"/>
                <w:lang w:val="id-ID"/>
              </w:rPr>
              <w:t xml:space="preserve"> </w:t>
            </w:r>
            <w:r w:rsidRPr="00935E69">
              <w:rPr>
                <w:bCs/>
                <w:color w:val="000000"/>
                <w:sz w:val="18"/>
                <w:szCs w:val="18"/>
                <w:lang w:val="id-ID"/>
              </w:rPr>
              <w:t xml:space="preserve">menu </w:t>
            </w:r>
            <w:r w:rsidRPr="00935E69">
              <w:rPr>
                <w:sz w:val="18"/>
                <w:szCs w:val="18"/>
                <w:lang w:val="id-ID"/>
              </w:rPr>
              <w:t xml:space="preserve">Solusi maka langsung tampil ke </w:t>
            </w:r>
            <w:r w:rsidRPr="00935E69">
              <w:rPr>
                <w:bCs/>
                <w:color w:val="000000"/>
                <w:sz w:val="18"/>
                <w:szCs w:val="18"/>
                <w:lang w:val="id-ID"/>
              </w:rPr>
              <w:t xml:space="preserve">menu </w:t>
            </w:r>
            <w:r w:rsidRPr="00935E69">
              <w:rPr>
                <w:sz w:val="18"/>
                <w:szCs w:val="18"/>
                <w:lang w:val="id-ID"/>
              </w:rPr>
              <w:lastRenderedPageBreak/>
              <w:t>Solusi.</w:t>
            </w:r>
          </w:p>
        </w:tc>
        <w:tc>
          <w:tcPr>
            <w:tcW w:w="1275" w:type="dxa"/>
            <w:tcBorders>
              <w:top w:val="single" w:sz="4" w:space="0" w:color="auto"/>
              <w:left w:val="single" w:sz="4" w:space="0" w:color="auto"/>
              <w:bottom w:val="single" w:sz="4" w:space="0" w:color="auto"/>
              <w:right w:val="single" w:sz="4" w:space="0" w:color="auto"/>
            </w:tcBorders>
          </w:tcPr>
          <w:p w:rsidR="008C069E" w:rsidRDefault="0023026B" w:rsidP="00392B0F">
            <w:pPr>
              <w:autoSpaceDE w:val="0"/>
              <w:autoSpaceDN w:val="0"/>
              <w:adjustRightInd w:val="0"/>
              <w:rPr>
                <w:color w:val="000000"/>
                <w:sz w:val="18"/>
                <w:szCs w:val="18"/>
                <w:lang w:val="id-ID"/>
              </w:rPr>
            </w:pPr>
            <w:r w:rsidRPr="00935E69">
              <w:rPr>
                <w:sz w:val="18"/>
                <w:szCs w:val="18"/>
                <w:lang w:val="id-ID"/>
              </w:rPr>
              <w:lastRenderedPageBreak/>
              <w:t>[</w:t>
            </w:r>
            <w:r w:rsidRPr="00935E69">
              <w:rPr>
                <w:sz w:val="18"/>
                <w:szCs w:val="18"/>
                <w:lang w:val="id-ID"/>
              </w:rPr>
              <w:sym w:font="Wingdings" w:char="F0FC"/>
            </w:r>
            <w:r w:rsidR="00392B0F" w:rsidRPr="00935E69">
              <w:rPr>
                <w:sz w:val="18"/>
                <w:szCs w:val="18"/>
                <w:lang w:val="id-ID"/>
              </w:rPr>
              <w:t>] Diterima</w:t>
            </w:r>
            <w:r w:rsidRPr="00935E69">
              <w:rPr>
                <w:color w:val="000000"/>
                <w:sz w:val="18"/>
                <w:szCs w:val="18"/>
                <w:lang w:val="id-ID"/>
              </w:rPr>
              <w:t xml:space="preserve"> </w:t>
            </w:r>
          </w:p>
          <w:p w:rsidR="0023026B" w:rsidRPr="00935E69" w:rsidRDefault="0023026B" w:rsidP="00392B0F">
            <w:pPr>
              <w:autoSpaceDE w:val="0"/>
              <w:autoSpaceDN w:val="0"/>
              <w:adjustRightInd w:val="0"/>
              <w:rPr>
                <w:sz w:val="18"/>
                <w:szCs w:val="18"/>
                <w:lang w:val="id-ID"/>
              </w:rPr>
            </w:pPr>
            <w:r w:rsidRPr="00935E69">
              <w:rPr>
                <w:color w:val="000000"/>
                <w:sz w:val="18"/>
                <w:szCs w:val="18"/>
                <w:lang w:val="id-ID"/>
              </w:rPr>
              <w:t>[</w:t>
            </w:r>
            <w:r w:rsidR="00392B0F" w:rsidRPr="00935E69">
              <w:rPr>
                <w:color w:val="000000"/>
                <w:sz w:val="18"/>
                <w:szCs w:val="18"/>
              </w:rPr>
              <w:t xml:space="preserve"> </w:t>
            </w:r>
            <w:r w:rsidRPr="00935E69">
              <w:rPr>
                <w:color w:val="000000"/>
                <w:sz w:val="18"/>
                <w:szCs w:val="18"/>
                <w:lang w:val="id-ID"/>
              </w:rPr>
              <w:t xml:space="preserve">  ] Ditolak</w:t>
            </w:r>
          </w:p>
        </w:tc>
      </w:tr>
    </w:tbl>
    <w:p w:rsidR="00647A34" w:rsidRPr="001F2C1A" w:rsidRDefault="00647A34" w:rsidP="001F2C1A">
      <w:pPr>
        <w:rPr>
          <w:sz w:val="20"/>
          <w:szCs w:val="20"/>
          <w:lang w:val="id-ID"/>
        </w:rPr>
      </w:pPr>
    </w:p>
    <w:p w:rsidR="008C5C9C" w:rsidRPr="00CD2C25" w:rsidRDefault="00A47E53" w:rsidP="00F611E9">
      <w:pPr>
        <w:rPr>
          <w:sz w:val="20"/>
          <w:szCs w:val="20"/>
          <w:lang w:val="id-ID"/>
        </w:rPr>
      </w:pPr>
      <w:r w:rsidRPr="00B310FB">
        <w:rPr>
          <w:sz w:val="20"/>
          <w:szCs w:val="20"/>
          <w:lang w:val="id-ID"/>
        </w:rPr>
        <w:t xml:space="preserve">Hasil pengujian </w:t>
      </w:r>
      <w:r w:rsidR="001F2C1A">
        <w:rPr>
          <w:i/>
          <w:sz w:val="20"/>
          <w:szCs w:val="20"/>
          <w:lang w:val="id-ID"/>
        </w:rPr>
        <w:t>black</w:t>
      </w:r>
      <w:r w:rsidRPr="001F2C1A">
        <w:rPr>
          <w:i/>
          <w:sz w:val="20"/>
          <w:szCs w:val="20"/>
          <w:lang w:val="id-ID"/>
        </w:rPr>
        <w:t>box</w:t>
      </w:r>
      <w:r w:rsidRPr="00B310FB">
        <w:rPr>
          <w:sz w:val="20"/>
          <w:szCs w:val="20"/>
          <w:lang w:val="id-ID"/>
        </w:rPr>
        <w:t xml:space="preserve"> dapat simpulkan bahwa </w:t>
      </w:r>
      <w:r w:rsidR="00771BBE">
        <w:rPr>
          <w:sz w:val="20"/>
          <w:szCs w:val="20"/>
          <w:lang w:val="id-ID"/>
        </w:rPr>
        <w:t>si</w:t>
      </w:r>
      <w:r w:rsidRPr="00B310FB">
        <w:rPr>
          <w:sz w:val="20"/>
          <w:szCs w:val="20"/>
          <w:lang w:val="id-ID"/>
        </w:rPr>
        <w:t xml:space="preserve">stem aplikasi yang telah dibangun layak untuk diimplementasikan. </w:t>
      </w:r>
    </w:p>
    <w:p w:rsidR="006F3AFB" w:rsidRPr="00CD2C25" w:rsidRDefault="006F3AFB" w:rsidP="00F611E9">
      <w:pPr>
        <w:rPr>
          <w:rFonts w:eastAsia="Times New Roman"/>
          <w:sz w:val="20"/>
          <w:szCs w:val="20"/>
          <w:lang w:val="id-ID" w:eastAsia="id-ID"/>
        </w:rPr>
      </w:pPr>
    </w:p>
    <w:p w:rsidR="00C209C3" w:rsidRDefault="00C209C3" w:rsidP="00F611E9">
      <w:pPr>
        <w:pStyle w:val="Heading3"/>
        <w:numPr>
          <w:ilvl w:val="0"/>
          <w:numId w:val="11"/>
        </w:numPr>
        <w:spacing w:before="0" w:after="0"/>
        <w:rPr>
          <w:szCs w:val="20"/>
          <w:lang w:val="id-ID"/>
        </w:rPr>
      </w:pPr>
      <w:r w:rsidRPr="009A7275">
        <w:rPr>
          <w:szCs w:val="20"/>
          <w:lang w:val="id-ID"/>
        </w:rPr>
        <w:t>Kesimpulan</w:t>
      </w:r>
    </w:p>
    <w:p w:rsidR="009A7275" w:rsidRPr="00F443FC" w:rsidRDefault="009A7275" w:rsidP="009A7275">
      <w:pPr>
        <w:rPr>
          <w:lang w:val="id-ID"/>
        </w:rPr>
      </w:pPr>
    </w:p>
    <w:p w:rsidR="00F40778" w:rsidRPr="00C01468" w:rsidRDefault="00280B30" w:rsidP="00793D09">
      <w:pPr>
        <w:contextualSpacing/>
        <w:rPr>
          <w:sz w:val="20"/>
          <w:szCs w:val="20"/>
          <w:lang w:val="id-ID"/>
        </w:rPr>
      </w:pPr>
      <w:r w:rsidRPr="00C01468">
        <w:rPr>
          <w:rFonts w:eastAsia="Times New Roman"/>
          <w:iCs/>
          <w:sz w:val="20"/>
          <w:szCs w:val="20"/>
          <w:lang w:val="id-ID"/>
        </w:rPr>
        <w:t xml:space="preserve">Penelitian ini menghasilkan aplikasi </w:t>
      </w:r>
      <w:r w:rsidR="009A7275" w:rsidRPr="00C01468">
        <w:rPr>
          <w:rFonts w:eastAsia="Times New Roman"/>
          <w:iCs/>
          <w:sz w:val="20"/>
          <w:szCs w:val="20"/>
          <w:lang w:val="id-ID"/>
        </w:rPr>
        <w:t>si</w:t>
      </w:r>
      <w:r w:rsidRPr="00C01468">
        <w:rPr>
          <w:rFonts w:eastAsia="Times New Roman"/>
          <w:iCs/>
          <w:sz w:val="20"/>
          <w:szCs w:val="20"/>
          <w:lang w:val="id-ID"/>
        </w:rPr>
        <w:t xml:space="preserve">stem </w:t>
      </w:r>
      <w:r w:rsidR="005D748F" w:rsidRPr="00C01468">
        <w:rPr>
          <w:rFonts w:eastAsia="Times New Roman"/>
          <w:iCs/>
          <w:sz w:val="20"/>
          <w:szCs w:val="20"/>
          <w:lang w:val="id-ID"/>
        </w:rPr>
        <w:t>pengkuran ting</w:t>
      </w:r>
      <w:r w:rsidRPr="00C01468">
        <w:rPr>
          <w:rFonts w:eastAsia="Times New Roman"/>
          <w:iCs/>
          <w:sz w:val="20"/>
          <w:szCs w:val="20"/>
          <w:lang w:val="id-ID"/>
        </w:rPr>
        <w:t>kat keselara</w:t>
      </w:r>
      <w:r w:rsidR="005D748F" w:rsidRPr="00C01468">
        <w:rPr>
          <w:rFonts w:eastAsia="Times New Roman"/>
          <w:iCs/>
          <w:sz w:val="20"/>
          <w:szCs w:val="20"/>
          <w:lang w:val="id-ID"/>
        </w:rPr>
        <w:t>sa</w:t>
      </w:r>
      <w:r w:rsidRPr="00C01468">
        <w:rPr>
          <w:rFonts w:eastAsia="Times New Roman"/>
          <w:iCs/>
          <w:sz w:val="20"/>
          <w:szCs w:val="20"/>
          <w:lang w:val="id-ID"/>
        </w:rPr>
        <w:t xml:space="preserve">n teknologi dan bisnis yang dapat </w:t>
      </w:r>
      <w:r w:rsidR="005438EB" w:rsidRPr="00C01468">
        <w:rPr>
          <w:rFonts w:eastAsia="Times New Roman"/>
          <w:iCs/>
          <w:sz w:val="20"/>
          <w:szCs w:val="20"/>
          <w:lang w:val="id-ID"/>
        </w:rPr>
        <w:t>mempermudah</w:t>
      </w:r>
      <w:r w:rsidRPr="00C01468">
        <w:rPr>
          <w:rFonts w:eastAsia="Times New Roman"/>
          <w:iCs/>
          <w:sz w:val="20"/>
          <w:szCs w:val="20"/>
          <w:lang w:val="id-ID"/>
        </w:rPr>
        <w:t xml:space="preserve"> auditor </w:t>
      </w:r>
      <w:r w:rsidR="005D748F" w:rsidRPr="00C01468">
        <w:rPr>
          <w:rFonts w:eastAsia="Times New Roman"/>
          <w:iCs/>
          <w:sz w:val="20"/>
          <w:szCs w:val="20"/>
          <w:lang w:val="id-ID"/>
        </w:rPr>
        <w:t xml:space="preserve">dalam </w:t>
      </w:r>
      <w:r w:rsidRPr="00C01468">
        <w:rPr>
          <w:rFonts w:eastAsia="Times New Roman"/>
          <w:iCs/>
          <w:sz w:val="20"/>
          <w:szCs w:val="20"/>
          <w:lang w:val="id-ID"/>
        </w:rPr>
        <w:t>melakukan prose</w:t>
      </w:r>
      <w:r w:rsidR="00D427BF" w:rsidRPr="00C01468">
        <w:rPr>
          <w:rFonts w:eastAsia="Times New Roman"/>
          <w:iCs/>
          <w:sz w:val="20"/>
          <w:szCs w:val="20"/>
          <w:lang w:val="id-ID"/>
        </w:rPr>
        <w:t xml:space="preserve">s audit pada sebuah organisasi </w:t>
      </w:r>
      <w:r w:rsidR="00D427BF" w:rsidRPr="00C01468">
        <w:rPr>
          <w:sz w:val="20"/>
          <w:szCs w:val="20"/>
          <w:lang w:val="id-ID"/>
        </w:rPr>
        <w:t>karena perhitungan hasil kuisinoner dari jawaban responden dapat dilakukan secara otomatis.</w:t>
      </w:r>
      <w:r w:rsidR="00F37DB4" w:rsidRPr="00C01468">
        <w:rPr>
          <w:sz w:val="20"/>
          <w:szCs w:val="20"/>
          <w:lang w:val="id-ID"/>
        </w:rPr>
        <w:t xml:space="preserve"> H</w:t>
      </w:r>
      <w:r w:rsidR="009A7275" w:rsidRPr="00C01468">
        <w:rPr>
          <w:sz w:val="20"/>
          <w:szCs w:val="20"/>
          <w:lang w:val="id-ID"/>
        </w:rPr>
        <w:t xml:space="preserve">asil pengujian </w:t>
      </w:r>
      <w:r w:rsidR="009A7275" w:rsidRPr="00C01468">
        <w:rPr>
          <w:i/>
          <w:sz w:val="20"/>
          <w:szCs w:val="20"/>
          <w:lang w:val="id-ID"/>
        </w:rPr>
        <w:t>blackbox</w:t>
      </w:r>
      <w:r w:rsidR="003C5CEA" w:rsidRPr="00C01468">
        <w:rPr>
          <w:sz w:val="20"/>
          <w:szCs w:val="20"/>
          <w:lang w:val="id-ID"/>
        </w:rPr>
        <w:t xml:space="preserve"> </w:t>
      </w:r>
      <w:r w:rsidR="00E87CE3" w:rsidRPr="00C01468">
        <w:rPr>
          <w:sz w:val="20"/>
          <w:szCs w:val="20"/>
          <w:lang w:val="id-ID"/>
        </w:rPr>
        <w:t>menunjukkan</w:t>
      </w:r>
      <w:r w:rsidR="003C5CEA" w:rsidRPr="00C01468">
        <w:rPr>
          <w:sz w:val="20"/>
          <w:szCs w:val="20"/>
          <w:lang w:val="id-ID"/>
        </w:rPr>
        <w:t xml:space="preserve"> bahwa </w:t>
      </w:r>
      <w:r w:rsidR="009A7275" w:rsidRPr="00C01468">
        <w:rPr>
          <w:sz w:val="20"/>
          <w:szCs w:val="20"/>
          <w:lang w:val="id-ID"/>
        </w:rPr>
        <w:t>si</w:t>
      </w:r>
      <w:r w:rsidR="003C5CEA" w:rsidRPr="00C01468">
        <w:rPr>
          <w:sz w:val="20"/>
          <w:szCs w:val="20"/>
          <w:lang w:val="id-ID"/>
        </w:rPr>
        <w:t xml:space="preserve">stem layak untuk diimplementasikan.  </w:t>
      </w:r>
      <w:r w:rsidR="003C5CEA" w:rsidRPr="00C01468">
        <w:rPr>
          <w:rFonts w:eastAsia="Times New Roman"/>
          <w:sz w:val="20"/>
          <w:szCs w:val="20"/>
          <w:lang w:val="id-ID"/>
        </w:rPr>
        <w:t xml:space="preserve">Pengembangan sistem selanjutnya diharapkan  </w:t>
      </w:r>
      <w:r w:rsidR="00C01468" w:rsidRPr="00C01468">
        <w:rPr>
          <w:rFonts w:eastAsia="Times New Roman"/>
          <w:sz w:val="20"/>
          <w:szCs w:val="20"/>
          <w:lang w:val="id-ID"/>
        </w:rPr>
        <w:t xml:space="preserve">saat melakukan pengisian kuisioner </w:t>
      </w:r>
      <w:r w:rsidR="003C5CEA" w:rsidRPr="00C01468">
        <w:rPr>
          <w:rFonts w:eastAsia="Times New Roman"/>
          <w:sz w:val="20"/>
          <w:szCs w:val="20"/>
          <w:lang w:val="id-ID"/>
        </w:rPr>
        <w:t>menggunakan perkembangan  teknologi berbasi</w:t>
      </w:r>
      <w:r w:rsidR="000443F7" w:rsidRPr="00C01468">
        <w:rPr>
          <w:rFonts w:eastAsia="Times New Roman"/>
          <w:i/>
          <w:sz w:val="20"/>
          <w:szCs w:val="20"/>
          <w:lang w:val="id-ID"/>
        </w:rPr>
        <w:t>s a</w:t>
      </w:r>
      <w:r w:rsidR="003C5CEA" w:rsidRPr="00C01468">
        <w:rPr>
          <w:rFonts w:eastAsia="Times New Roman"/>
          <w:i/>
          <w:sz w:val="20"/>
          <w:szCs w:val="20"/>
          <w:lang w:val="id-ID"/>
        </w:rPr>
        <w:t>ndroid</w:t>
      </w:r>
      <w:r w:rsidR="003C5CEA" w:rsidRPr="00C01468">
        <w:rPr>
          <w:rFonts w:eastAsia="Times New Roman"/>
          <w:sz w:val="20"/>
          <w:szCs w:val="20"/>
          <w:lang w:val="id-ID"/>
        </w:rPr>
        <w:t xml:space="preserve"> </w:t>
      </w:r>
    </w:p>
    <w:p w:rsidR="00C209C3" w:rsidRPr="009A7275" w:rsidRDefault="00C209C3" w:rsidP="00F611E9">
      <w:pPr>
        <w:pStyle w:val="ListParagraph"/>
        <w:spacing w:after="0" w:line="240" w:lineRule="auto"/>
        <w:ind w:left="0"/>
        <w:jc w:val="both"/>
        <w:rPr>
          <w:rFonts w:ascii="Times New Roman" w:eastAsia="Times New Roman" w:hAnsi="Times New Roman"/>
          <w:iCs/>
          <w:sz w:val="20"/>
          <w:szCs w:val="20"/>
          <w:lang w:val="id-ID"/>
        </w:rPr>
      </w:pPr>
    </w:p>
    <w:p w:rsidR="00A15477" w:rsidRPr="00CD2C25" w:rsidRDefault="00F40778" w:rsidP="002744DE">
      <w:pPr>
        <w:jc w:val="center"/>
        <w:rPr>
          <w:sz w:val="20"/>
          <w:szCs w:val="20"/>
          <w:lang w:val="id-ID"/>
        </w:rPr>
      </w:pPr>
      <w:r w:rsidRPr="00CD2C25">
        <w:rPr>
          <w:sz w:val="20"/>
          <w:szCs w:val="20"/>
          <w:lang w:val="id-ID"/>
        </w:rPr>
        <w:t>Daftar Pustaka</w:t>
      </w:r>
    </w:p>
    <w:p w:rsidR="002744DE" w:rsidRPr="00CD2C25" w:rsidRDefault="002744DE" w:rsidP="002744DE">
      <w:pPr>
        <w:jc w:val="center"/>
        <w:rPr>
          <w:sz w:val="20"/>
          <w:szCs w:val="20"/>
          <w:lang w:val="id-ID"/>
        </w:rPr>
      </w:pPr>
    </w:p>
    <w:p w:rsidR="0038516E" w:rsidRPr="0038516E" w:rsidRDefault="00D078D8" w:rsidP="003F2A90">
      <w:pPr>
        <w:widowControl w:val="0"/>
        <w:autoSpaceDE w:val="0"/>
        <w:autoSpaceDN w:val="0"/>
        <w:adjustRightInd w:val="0"/>
        <w:ind w:left="426" w:hanging="426"/>
        <w:rPr>
          <w:noProof/>
          <w:sz w:val="20"/>
        </w:rPr>
      </w:pPr>
      <w:r w:rsidRPr="00CD2C25">
        <w:rPr>
          <w:sz w:val="20"/>
          <w:szCs w:val="20"/>
          <w:lang w:val="id-ID"/>
        </w:rPr>
        <w:fldChar w:fldCharType="begin" w:fldLock="1"/>
      </w:r>
      <w:r w:rsidRPr="00CD2C25">
        <w:rPr>
          <w:sz w:val="20"/>
          <w:szCs w:val="20"/>
          <w:lang w:val="id-ID"/>
        </w:rPr>
        <w:instrText xml:space="preserve">ADDIN Mendeley Bibliography CSL_BIBLIOGRAPHY </w:instrText>
      </w:r>
      <w:r w:rsidRPr="00CD2C25">
        <w:rPr>
          <w:sz w:val="20"/>
          <w:szCs w:val="20"/>
          <w:lang w:val="id-ID"/>
        </w:rPr>
        <w:fldChar w:fldCharType="separate"/>
      </w:r>
      <w:r w:rsidR="003F2A90">
        <w:rPr>
          <w:noProof/>
          <w:sz w:val="20"/>
        </w:rPr>
        <w:t xml:space="preserve">AHDAN, S. AND SARI, P. I. </w:t>
      </w:r>
      <w:r w:rsidR="003F2A90" w:rsidRPr="0038516E">
        <w:rPr>
          <w:noProof/>
          <w:sz w:val="20"/>
        </w:rPr>
        <w:t>2020</w:t>
      </w:r>
      <w:r w:rsidR="003F2A90">
        <w:rPr>
          <w:noProof/>
          <w:sz w:val="20"/>
        </w:rPr>
        <w:t>,</w:t>
      </w:r>
      <w:r w:rsidR="0038516E" w:rsidRPr="0038516E">
        <w:rPr>
          <w:noProof/>
          <w:sz w:val="20"/>
        </w:rPr>
        <w:t xml:space="preserve"> </w:t>
      </w:r>
      <w:r w:rsidR="003F2A90" w:rsidRPr="0038516E">
        <w:rPr>
          <w:noProof/>
          <w:sz w:val="20"/>
        </w:rPr>
        <w:t>‘Pengembangan Aplikasi Web Untuk Simulasi Simpan Pin</w:t>
      </w:r>
      <w:r w:rsidR="00865563">
        <w:rPr>
          <w:noProof/>
          <w:sz w:val="20"/>
        </w:rPr>
        <w:t>jam (</w:t>
      </w:r>
      <w:r w:rsidR="003F2A90">
        <w:rPr>
          <w:noProof/>
          <w:sz w:val="20"/>
        </w:rPr>
        <w:t>Studi Kasus : Bmt L-Risma</w:t>
      </w:r>
      <w:r w:rsidR="003F2A90" w:rsidRPr="0038516E">
        <w:rPr>
          <w:noProof/>
          <w:sz w:val="20"/>
        </w:rPr>
        <w:t>)</w:t>
      </w:r>
      <w:r w:rsidR="0038516E" w:rsidRPr="0038516E">
        <w:rPr>
          <w:noProof/>
          <w:sz w:val="20"/>
        </w:rPr>
        <w:t>’, 14(1), pp. 33–40.</w:t>
      </w:r>
    </w:p>
    <w:p w:rsidR="0038516E" w:rsidRPr="0038516E" w:rsidRDefault="003F2A90" w:rsidP="003F2A90">
      <w:pPr>
        <w:widowControl w:val="0"/>
        <w:autoSpaceDE w:val="0"/>
        <w:autoSpaceDN w:val="0"/>
        <w:adjustRightInd w:val="0"/>
        <w:ind w:left="426" w:hanging="426"/>
        <w:rPr>
          <w:noProof/>
          <w:sz w:val="20"/>
        </w:rPr>
      </w:pPr>
      <w:r>
        <w:rPr>
          <w:noProof/>
          <w:sz w:val="20"/>
        </w:rPr>
        <w:t>AIRLANGGA, G. 2018,</w:t>
      </w:r>
      <w:r w:rsidR="0038516E" w:rsidRPr="0038516E">
        <w:rPr>
          <w:noProof/>
          <w:sz w:val="20"/>
        </w:rPr>
        <w:t xml:space="preserve"> ‘Mengukur tingkat kematangan keselarasan antara it dan bisnis (studi kasus perusahaan startup digital wilayah jawa)’, </w:t>
      </w:r>
      <w:r w:rsidR="0038516E" w:rsidRPr="0038516E">
        <w:rPr>
          <w:i/>
          <w:iCs/>
          <w:noProof/>
          <w:sz w:val="20"/>
        </w:rPr>
        <w:t>Jurnal Buana Informatika</w:t>
      </w:r>
      <w:r w:rsidR="0038516E" w:rsidRPr="0038516E">
        <w:rPr>
          <w:noProof/>
          <w:sz w:val="20"/>
        </w:rPr>
        <w:t>, 9(2), pp. 53–60. doi: 10.24002/jbi.v9i2.1485.</w:t>
      </w:r>
    </w:p>
    <w:p w:rsidR="0038516E" w:rsidRPr="0038516E" w:rsidRDefault="003F2A90" w:rsidP="003F2A90">
      <w:pPr>
        <w:widowControl w:val="0"/>
        <w:autoSpaceDE w:val="0"/>
        <w:autoSpaceDN w:val="0"/>
        <w:adjustRightInd w:val="0"/>
        <w:ind w:left="426" w:hanging="426"/>
        <w:rPr>
          <w:noProof/>
          <w:sz w:val="20"/>
        </w:rPr>
      </w:pPr>
      <w:r w:rsidRPr="0038516E">
        <w:rPr>
          <w:noProof/>
          <w:sz w:val="20"/>
        </w:rPr>
        <w:t>ALRAGGAS, B.</w:t>
      </w:r>
      <w:r>
        <w:rPr>
          <w:noProof/>
          <w:sz w:val="20"/>
        </w:rPr>
        <w:t xml:space="preserve"> AND ALZAYED, A. 2014</w:t>
      </w:r>
      <w:r w:rsidR="0038516E" w:rsidRPr="0038516E">
        <w:rPr>
          <w:noProof/>
          <w:sz w:val="20"/>
        </w:rPr>
        <w:t xml:space="preserve"> ‘The Alignment of Information Technology and Business Strategy in the Kuwaiti Companies’, </w:t>
      </w:r>
      <w:r w:rsidR="0038516E" w:rsidRPr="0038516E">
        <w:rPr>
          <w:i/>
          <w:iCs/>
          <w:noProof/>
          <w:sz w:val="20"/>
        </w:rPr>
        <w:t>International Journal of Computer Applications</w:t>
      </w:r>
      <w:r w:rsidR="0038516E" w:rsidRPr="0038516E">
        <w:rPr>
          <w:noProof/>
          <w:sz w:val="20"/>
        </w:rPr>
        <w:t>. doi: 10.2304/elea.2011.8.1.47.</w:t>
      </w:r>
    </w:p>
    <w:p w:rsidR="0038516E" w:rsidRPr="0038516E" w:rsidRDefault="003F2A90" w:rsidP="00BD6418">
      <w:pPr>
        <w:widowControl w:val="0"/>
        <w:autoSpaceDE w:val="0"/>
        <w:autoSpaceDN w:val="0"/>
        <w:adjustRightInd w:val="0"/>
        <w:ind w:left="426" w:hanging="426"/>
        <w:rPr>
          <w:noProof/>
          <w:sz w:val="20"/>
        </w:rPr>
      </w:pPr>
      <w:r>
        <w:rPr>
          <w:noProof/>
          <w:sz w:val="20"/>
        </w:rPr>
        <w:t xml:space="preserve">ASHSHIDIQY, N. AND ALI, H. </w:t>
      </w:r>
      <w:r w:rsidRPr="0038516E">
        <w:rPr>
          <w:noProof/>
          <w:sz w:val="20"/>
        </w:rPr>
        <w:t>2019</w:t>
      </w:r>
      <w:r>
        <w:rPr>
          <w:noProof/>
          <w:sz w:val="20"/>
        </w:rPr>
        <w:t>,</w:t>
      </w:r>
      <w:r w:rsidRPr="0038516E">
        <w:rPr>
          <w:noProof/>
          <w:sz w:val="20"/>
        </w:rPr>
        <w:t xml:space="preserve"> </w:t>
      </w:r>
      <w:r>
        <w:rPr>
          <w:noProof/>
          <w:sz w:val="20"/>
        </w:rPr>
        <w:t xml:space="preserve">‘Penyelarasan </w:t>
      </w:r>
      <w:r w:rsidRPr="0038516E">
        <w:rPr>
          <w:noProof/>
          <w:sz w:val="20"/>
        </w:rPr>
        <w:t>Teknologi Informasidengan Strategi Bisnis’,</w:t>
      </w:r>
      <w:r w:rsidR="0038516E" w:rsidRPr="0038516E">
        <w:rPr>
          <w:noProof/>
          <w:sz w:val="20"/>
        </w:rPr>
        <w:t xml:space="preserve"> </w:t>
      </w:r>
      <w:r w:rsidR="0038516E" w:rsidRPr="0038516E">
        <w:rPr>
          <w:i/>
          <w:iCs/>
          <w:noProof/>
          <w:sz w:val="20"/>
        </w:rPr>
        <w:t>Jurnal Ekonomi Manajemen Sistem Informasi</w:t>
      </w:r>
      <w:r w:rsidR="0038516E" w:rsidRPr="0038516E">
        <w:rPr>
          <w:noProof/>
          <w:sz w:val="20"/>
        </w:rPr>
        <w:t>, 1(1), pp. 51–59. doi: 10.31933/jemsi.v1i1.46.</w:t>
      </w:r>
    </w:p>
    <w:p w:rsidR="0038516E" w:rsidRPr="0038516E" w:rsidRDefault="00BD6418" w:rsidP="00BD6418">
      <w:pPr>
        <w:widowControl w:val="0"/>
        <w:autoSpaceDE w:val="0"/>
        <w:autoSpaceDN w:val="0"/>
        <w:adjustRightInd w:val="0"/>
        <w:ind w:left="426" w:hanging="426"/>
        <w:rPr>
          <w:noProof/>
          <w:sz w:val="20"/>
        </w:rPr>
      </w:pPr>
      <w:r>
        <w:rPr>
          <w:noProof/>
          <w:sz w:val="20"/>
        </w:rPr>
        <w:t>CHUMO, K. P. 2016,</w:t>
      </w:r>
      <w:r w:rsidR="0038516E" w:rsidRPr="0038516E">
        <w:rPr>
          <w:noProof/>
          <w:sz w:val="20"/>
        </w:rPr>
        <w:t xml:space="preserve"> ‘Information and Knowledge Management Information Systems Strategic Alignment Maturity Levels: Corporate and Project Implementation Perspectives’, </w:t>
      </w:r>
      <w:r w:rsidR="0038516E" w:rsidRPr="0038516E">
        <w:rPr>
          <w:i/>
          <w:iCs/>
          <w:noProof/>
          <w:sz w:val="20"/>
        </w:rPr>
        <w:t>Iiste</w:t>
      </w:r>
      <w:r w:rsidR="0038516E" w:rsidRPr="0038516E">
        <w:rPr>
          <w:noProof/>
          <w:sz w:val="20"/>
        </w:rPr>
        <w:t>.</w:t>
      </w:r>
    </w:p>
    <w:p w:rsidR="0038516E" w:rsidRPr="0038516E" w:rsidRDefault="00BD6418" w:rsidP="00BD6418">
      <w:pPr>
        <w:widowControl w:val="0"/>
        <w:autoSpaceDE w:val="0"/>
        <w:autoSpaceDN w:val="0"/>
        <w:adjustRightInd w:val="0"/>
        <w:ind w:left="426" w:hanging="426"/>
        <w:rPr>
          <w:noProof/>
          <w:sz w:val="20"/>
        </w:rPr>
      </w:pPr>
      <w:r w:rsidRPr="0038516E">
        <w:rPr>
          <w:noProof/>
          <w:sz w:val="20"/>
        </w:rPr>
        <w:t>DAM</w:t>
      </w:r>
      <w:r>
        <w:rPr>
          <w:noProof/>
          <w:sz w:val="20"/>
        </w:rPr>
        <w:t xml:space="preserve">AYANTI, D. AND NIRMALASARI, N. </w:t>
      </w:r>
      <w:r w:rsidRPr="0038516E">
        <w:rPr>
          <w:noProof/>
          <w:sz w:val="20"/>
        </w:rPr>
        <w:t>2019</w:t>
      </w:r>
      <w:r>
        <w:rPr>
          <w:noProof/>
          <w:sz w:val="20"/>
        </w:rPr>
        <w:t>,</w:t>
      </w:r>
      <w:r w:rsidR="0038516E" w:rsidRPr="0038516E">
        <w:rPr>
          <w:noProof/>
          <w:sz w:val="20"/>
        </w:rPr>
        <w:t xml:space="preserve"> ‘Sistem Informasi Manajemen Penggajian dan Penilaian Kinerja Pegawai pada SMK Taman Siswa Lampung’, </w:t>
      </w:r>
      <w:r w:rsidR="0038516E" w:rsidRPr="0038516E">
        <w:rPr>
          <w:i/>
          <w:iCs/>
          <w:noProof/>
          <w:sz w:val="20"/>
        </w:rPr>
        <w:t>Jurnal Teknologi Informasi dan Ilmu Komputer</w:t>
      </w:r>
      <w:r w:rsidR="0038516E" w:rsidRPr="0038516E">
        <w:rPr>
          <w:noProof/>
          <w:sz w:val="20"/>
        </w:rPr>
        <w:t>. doi: 10.25126/jtiik.2019641003.</w:t>
      </w:r>
    </w:p>
    <w:p w:rsidR="0038516E" w:rsidRPr="0038516E" w:rsidRDefault="00BD6418" w:rsidP="00F12AF9">
      <w:pPr>
        <w:widowControl w:val="0"/>
        <w:autoSpaceDE w:val="0"/>
        <w:autoSpaceDN w:val="0"/>
        <w:adjustRightInd w:val="0"/>
        <w:ind w:left="426" w:hanging="426"/>
        <w:rPr>
          <w:noProof/>
          <w:sz w:val="20"/>
        </w:rPr>
      </w:pPr>
      <w:r w:rsidRPr="0038516E">
        <w:rPr>
          <w:noProof/>
          <w:sz w:val="20"/>
        </w:rPr>
        <w:t xml:space="preserve">DAMAYANTI, </w:t>
      </w:r>
      <w:r>
        <w:rPr>
          <w:noProof/>
          <w:sz w:val="20"/>
        </w:rPr>
        <w:t xml:space="preserve">MEGAWATY, D. A. AND SANTIA, D. </w:t>
      </w:r>
      <w:r w:rsidRPr="0038516E">
        <w:rPr>
          <w:noProof/>
          <w:sz w:val="20"/>
        </w:rPr>
        <w:t>2019</w:t>
      </w:r>
      <w:r>
        <w:rPr>
          <w:noProof/>
          <w:sz w:val="20"/>
        </w:rPr>
        <w:t>,</w:t>
      </w:r>
      <w:r w:rsidRPr="0038516E">
        <w:rPr>
          <w:noProof/>
          <w:sz w:val="20"/>
        </w:rPr>
        <w:t xml:space="preserve"> </w:t>
      </w:r>
      <w:r w:rsidR="0038516E" w:rsidRPr="0038516E">
        <w:rPr>
          <w:noProof/>
          <w:sz w:val="20"/>
        </w:rPr>
        <w:t xml:space="preserve">‘Assessment of the Alignment Maturity Level of Business and Information Technology at CV Jaya Technology’, in </w:t>
      </w:r>
      <w:r w:rsidR="0038516E" w:rsidRPr="0038516E">
        <w:rPr>
          <w:i/>
          <w:iCs/>
          <w:noProof/>
          <w:sz w:val="20"/>
        </w:rPr>
        <w:t>Proceedings - 2019 International Conference on Computer Science, Information Technology, and Electrical Engineering, ICOMITEE 2019</w:t>
      </w:r>
      <w:r w:rsidR="0038516E" w:rsidRPr="0038516E">
        <w:rPr>
          <w:noProof/>
          <w:sz w:val="20"/>
        </w:rPr>
        <w:t>. doi: 10.1109/ICOMITEE.2019.8921103.</w:t>
      </w:r>
    </w:p>
    <w:p w:rsidR="0038516E" w:rsidRPr="0038516E" w:rsidRDefault="00D05693" w:rsidP="00F12AF9">
      <w:pPr>
        <w:widowControl w:val="0"/>
        <w:autoSpaceDE w:val="0"/>
        <w:autoSpaceDN w:val="0"/>
        <w:adjustRightInd w:val="0"/>
        <w:ind w:left="426" w:hanging="426"/>
        <w:rPr>
          <w:noProof/>
          <w:sz w:val="20"/>
        </w:rPr>
      </w:pPr>
      <w:r>
        <w:rPr>
          <w:noProof/>
          <w:sz w:val="20"/>
        </w:rPr>
        <w:t>ELLY, M. N. AND HATI, K. 2020,</w:t>
      </w:r>
      <w:r w:rsidR="0038516E" w:rsidRPr="0038516E">
        <w:rPr>
          <w:noProof/>
          <w:sz w:val="20"/>
        </w:rPr>
        <w:t xml:space="preserve"> ‘Sistem Informasi Pembayaran Sumba</w:t>
      </w:r>
      <w:r w:rsidR="00F218AC">
        <w:rPr>
          <w:noProof/>
          <w:sz w:val="20"/>
        </w:rPr>
        <w:t>ngan Penunjang Pendidikan (SPP</w:t>
      </w:r>
      <w:r w:rsidR="0038516E" w:rsidRPr="0038516E">
        <w:rPr>
          <w:noProof/>
          <w:sz w:val="20"/>
        </w:rPr>
        <w:t>) Santri Pesantren Tahfidz Adh Dhuhaa Tangerang’, 20(2), pp. 157–166.</w:t>
      </w:r>
    </w:p>
    <w:p w:rsidR="0038516E" w:rsidRPr="0038516E" w:rsidRDefault="005979B0" w:rsidP="008E27BF">
      <w:pPr>
        <w:widowControl w:val="0"/>
        <w:autoSpaceDE w:val="0"/>
        <w:autoSpaceDN w:val="0"/>
        <w:adjustRightInd w:val="0"/>
        <w:ind w:left="426" w:hanging="426"/>
        <w:rPr>
          <w:noProof/>
          <w:sz w:val="20"/>
        </w:rPr>
      </w:pPr>
      <w:r w:rsidRPr="0038516E">
        <w:rPr>
          <w:noProof/>
          <w:sz w:val="20"/>
        </w:rPr>
        <w:t>LUFTMA</w:t>
      </w:r>
      <w:r>
        <w:rPr>
          <w:noProof/>
          <w:sz w:val="20"/>
        </w:rPr>
        <w:t>N, J. 2000,</w:t>
      </w:r>
      <w:r w:rsidR="0038516E" w:rsidRPr="0038516E">
        <w:rPr>
          <w:noProof/>
          <w:sz w:val="20"/>
        </w:rPr>
        <w:t xml:space="preserve"> ‘Assessing Business-IT Alignment </w:t>
      </w:r>
      <w:r w:rsidR="0038516E" w:rsidRPr="0038516E">
        <w:rPr>
          <w:noProof/>
          <w:sz w:val="20"/>
        </w:rPr>
        <w:t xml:space="preserve">Maturity’, </w:t>
      </w:r>
      <w:r w:rsidR="0038516E" w:rsidRPr="0038516E">
        <w:rPr>
          <w:i/>
          <w:iCs/>
          <w:noProof/>
          <w:sz w:val="20"/>
        </w:rPr>
        <w:t>Communications of the Association for Information Systems</w:t>
      </w:r>
      <w:r w:rsidR="0038516E" w:rsidRPr="0038516E">
        <w:rPr>
          <w:noProof/>
          <w:sz w:val="20"/>
        </w:rPr>
        <w:t>. doi: 10.17705/1cais.00414.</w:t>
      </w:r>
    </w:p>
    <w:p w:rsidR="0038516E" w:rsidRPr="0038516E" w:rsidRDefault="008E27BF" w:rsidP="008E27BF">
      <w:pPr>
        <w:widowControl w:val="0"/>
        <w:autoSpaceDE w:val="0"/>
        <w:autoSpaceDN w:val="0"/>
        <w:adjustRightInd w:val="0"/>
        <w:ind w:left="426" w:hanging="426"/>
        <w:rPr>
          <w:noProof/>
          <w:sz w:val="20"/>
        </w:rPr>
      </w:pPr>
      <w:r>
        <w:rPr>
          <w:noProof/>
          <w:sz w:val="20"/>
        </w:rPr>
        <w:t>PUJIHASTUTI, I. 2010,</w:t>
      </w:r>
      <w:r w:rsidRPr="0038516E">
        <w:rPr>
          <w:noProof/>
          <w:sz w:val="20"/>
        </w:rPr>
        <w:t xml:space="preserve"> </w:t>
      </w:r>
      <w:r w:rsidR="0038516E" w:rsidRPr="0038516E">
        <w:rPr>
          <w:noProof/>
          <w:sz w:val="20"/>
        </w:rPr>
        <w:t xml:space="preserve">‘Prinsip Penulisan Kuisioner’, </w:t>
      </w:r>
      <w:r w:rsidR="0038516E" w:rsidRPr="0038516E">
        <w:rPr>
          <w:i/>
          <w:iCs/>
          <w:noProof/>
          <w:sz w:val="20"/>
        </w:rPr>
        <w:t>Jurnal Agribisnis dan Pengembangan Wilayah</w:t>
      </w:r>
      <w:r w:rsidR="0038516E" w:rsidRPr="0038516E">
        <w:rPr>
          <w:noProof/>
          <w:sz w:val="20"/>
        </w:rPr>
        <w:t>, 2(1), pp. 43–56.</w:t>
      </w:r>
    </w:p>
    <w:p w:rsidR="0038516E" w:rsidRPr="0038516E" w:rsidRDefault="008E27BF" w:rsidP="00797F6A">
      <w:pPr>
        <w:widowControl w:val="0"/>
        <w:autoSpaceDE w:val="0"/>
        <w:autoSpaceDN w:val="0"/>
        <w:adjustRightInd w:val="0"/>
        <w:ind w:left="426" w:hanging="426"/>
        <w:rPr>
          <w:noProof/>
          <w:sz w:val="20"/>
        </w:rPr>
      </w:pPr>
      <w:r>
        <w:rPr>
          <w:noProof/>
          <w:sz w:val="20"/>
        </w:rPr>
        <w:t>ROSA, A. . AND M, S. 2013</w:t>
      </w:r>
      <w:r w:rsidRPr="0038516E">
        <w:rPr>
          <w:noProof/>
          <w:sz w:val="20"/>
        </w:rPr>
        <w:t xml:space="preserve"> </w:t>
      </w:r>
      <w:r w:rsidR="0038516E" w:rsidRPr="0038516E">
        <w:rPr>
          <w:noProof/>
          <w:sz w:val="20"/>
        </w:rPr>
        <w:t xml:space="preserve">‘Rekayasa Perangkat Lunak Terstruktur’, in </w:t>
      </w:r>
      <w:r w:rsidR="0038516E" w:rsidRPr="0038516E">
        <w:rPr>
          <w:i/>
          <w:iCs/>
          <w:noProof/>
          <w:sz w:val="20"/>
        </w:rPr>
        <w:t>Informatika</w:t>
      </w:r>
      <w:r w:rsidR="0038516E" w:rsidRPr="0038516E">
        <w:rPr>
          <w:noProof/>
          <w:sz w:val="20"/>
        </w:rPr>
        <w:t>, p. 296.</w:t>
      </w:r>
    </w:p>
    <w:p w:rsidR="0038516E" w:rsidRPr="0038516E" w:rsidRDefault="00797F6A" w:rsidP="005A3EA9">
      <w:pPr>
        <w:widowControl w:val="0"/>
        <w:autoSpaceDE w:val="0"/>
        <w:autoSpaceDN w:val="0"/>
        <w:adjustRightInd w:val="0"/>
        <w:ind w:left="426" w:hanging="426"/>
        <w:rPr>
          <w:noProof/>
          <w:sz w:val="20"/>
        </w:rPr>
      </w:pPr>
      <w:r>
        <w:rPr>
          <w:noProof/>
          <w:sz w:val="20"/>
        </w:rPr>
        <w:t>ROSALIZA, M. 2015.</w:t>
      </w:r>
      <w:r w:rsidR="0038516E" w:rsidRPr="0038516E">
        <w:rPr>
          <w:noProof/>
          <w:sz w:val="20"/>
        </w:rPr>
        <w:t xml:space="preserve"> </w:t>
      </w:r>
      <w:r w:rsidR="005A3EA9" w:rsidRPr="0038516E">
        <w:rPr>
          <w:noProof/>
          <w:sz w:val="20"/>
        </w:rPr>
        <w:t>‘Wawancara, Sebuah Interaksi Komunikasi Dalam Penelitian Kualitatif’,</w:t>
      </w:r>
      <w:r w:rsidR="0038516E" w:rsidRPr="0038516E">
        <w:rPr>
          <w:noProof/>
          <w:sz w:val="20"/>
        </w:rPr>
        <w:t xml:space="preserve"> </w:t>
      </w:r>
      <w:r w:rsidR="0038516E" w:rsidRPr="0038516E">
        <w:rPr>
          <w:i/>
          <w:iCs/>
          <w:noProof/>
          <w:sz w:val="20"/>
        </w:rPr>
        <w:t>Jurnal Ilmu Budaya</w:t>
      </w:r>
      <w:r w:rsidR="0038516E" w:rsidRPr="0038516E">
        <w:rPr>
          <w:noProof/>
          <w:sz w:val="20"/>
        </w:rPr>
        <w:t>, 11(2), pp. 71–79. doi: 10.31849/jib.v11i2.1099.</w:t>
      </w:r>
    </w:p>
    <w:p w:rsidR="0038516E" w:rsidRPr="0038516E" w:rsidRDefault="00E54E4D" w:rsidP="00FA6DD8">
      <w:pPr>
        <w:widowControl w:val="0"/>
        <w:autoSpaceDE w:val="0"/>
        <w:autoSpaceDN w:val="0"/>
        <w:adjustRightInd w:val="0"/>
        <w:ind w:left="426" w:hanging="426"/>
        <w:rPr>
          <w:noProof/>
          <w:sz w:val="20"/>
        </w:rPr>
      </w:pPr>
      <w:r>
        <w:rPr>
          <w:noProof/>
          <w:sz w:val="20"/>
        </w:rPr>
        <w:t xml:space="preserve">SULISTIANI, H. </w:t>
      </w:r>
      <w:r w:rsidRPr="0038516E">
        <w:rPr>
          <w:noProof/>
          <w:sz w:val="20"/>
        </w:rPr>
        <w:t>2020</w:t>
      </w:r>
      <w:r>
        <w:rPr>
          <w:noProof/>
          <w:sz w:val="20"/>
        </w:rPr>
        <w:t>,</w:t>
      </w:r>
      <w:r w:rsidR="0038516E" w:rsidRPr="0038516E">
        <w:rPr>
          <w:noProof/>
          <w:sz w:val="20"/>
        </w:rPr>
        <w:t xml:space="preserve"> ‘</w:t>
      </w:r>
      <w:r w:rsidRPr="0038516E">
        <w:rPr>
          <w:noProof/>
          <w:sz w:val="20"/>
        </w:rPr>
        <w:t xml:space="preserve">Penerapan Metode Cost And Benefit Analysis Dalam Pengukuran </w:t>
      </w:r>
      <w:r>
        <w:rPr>
          <w:noProof/>
          <w:sz w:val="20"/>
        </w:rPr>
        <w:t>Investasi Teknologi Informasi (</w:t>
      </w:r>
      <w:r w:rsidRPr="0038516E">
        <w:rPr>
          <w:noProof/>
          <w:sz w:val="20"/>
        </w:rPr>
        <w:t xml:space="preserve">Study Kasus : Cv Laut Selatan Jaya) </w:t>
      </w:r>
      <w:r w:rsidR="0038516E" w:rsidRPr="0038516E">
        <w:rPr>
          <w:noProof/>
          <w:sz w:val="20"/>
        </w:rPr>
        <w:t>The Application of Cost and Benefit Analysis Methods in Measuring Info</w:t>
      </w:r>
      <w:r w:rsidR="00FA6DD8">
        <w:rPr>
          <w:noProof/>
          <w:sz w:val="20"/>
        </w:rPr>
        <w:t>rmation Technology Investment (</w:t>
      </w:r>
      <w:r w:rsidR="0038516E" w:rsidRPr="0038516E">
        <w:rPr>
          <w:noProof/>
          <w:sz w:val="20"/>
        </w:rPr>
        <w:t>Case Study : CV Laut Sel’, 14(1), pp. 54–61.</w:t>
      </w:r>
    </w:p>
    <w:p w:rsidR="0038516E" w:rsidRPr="0038516E" w:rsidRDefault="0038516E" w:rsidP="00FA6DD8">
      <w:pPr>
        <w:widowControl w:val="0"/>
        <w:autoSpaceDE w:val="0"/>
        <w:autoSpaceDN w:val="0"/>
        <w:adjustRightInd w:val="0"/>
        <w:ind w:left="426" w:hanging="426"/>
        <w:rPr>
          <w:noProof/>
          <w:sz w:val="20"/>
        </w:rPr>
      </w:pPr>
      <w:r w:rsidRPr="0038516E">
        <w:rPr>
          <w:noProof/>
          <w:sz w:val="20"/>
        </w:rPr>
        <w:t>S</w:t>
      </w:r>
      <w:r w:rsidR="00FA6DD8" w:rsidRPr="0038516E">
        <w:rPr>
          <w:noProof/>
          <w:sz w:val="20"/>
        </w:rPr>
        <w:t>URYONO, R. R., DARWIS, D. AND GUNAWAN, S. I.</w:t>
      </w:r>
      <w:r w:rsidR="00FA6DD8">
        <w:rPr>
          <w:noProof/>
          <w:sz w:val="20"/>
        </w:rPr>
        <w:t xml:space="preserve"> 2018,</w:t>
      </w:r>
      <w:r w:rsidRPr="0038516E">
        <w:rPr>
          <w:noProof/>
          <w:sz w:val="20"/>
        </w:rPr>
        <w:t xml:space="preserve"> ‘Audit Tata Kelola Teknologi Informasi Menggunakan Framework Cobit 5 (Studi Kasus: Balai Besar Perikanan Budidaya Laut Lampung)’, </w:t>
      </w:r>
      <w:r w:rsidRPr="0038516E">
        <w:rPr>
          <w:i/>
          <w:iCs/>
          <w:noProof/>
          <w:sz w:val="20"/>
        </w:rPr>
        <w:t>Jurnal Teknoinfo</w:t>
      </w:r>
      <w:r w:rsidRPr="0038516E">
        <w:rPr>
          <w:noProof/>
          <w:sz w:val="20"/>
        </w:rPr>
        <w:t>. doi: 10.33365/jti.v12i1.38.</w:t>
      </w:r>
    </w:p>
    <w:p w:rsidR="00154F88" w:rsidRPr="00CD2C25" w:rsidRDefault="00D078D8" w:rsidP="00B14D0A">
      <w:pPr>
        <w:ind w:left="284" w:hanging="284"/>
        <w:rPr>
          <w:rFonts w:asciiTheme="majorBidi" w:hAnsiTheme="majorBidi" w:cstheme="majorBidi"/>
          <w:sz w:val="20"/>
          <w:szCs w:val="20"/>
        </w:rPr>
      </w:pPr>
      <w:r w:rsidRPr="00CD2C25">
        <w:rPr>
          <w:sz w:val="20"/>
          <w:szCs w:val="20"/>
          <w:lang w:val="id-ID"/>
        </w:rPr>
        <w:fldChar w:fldCharType="end"/>
      </w:r>
    </w:p>
    <w:sectPr w:rsidR="00154F88" w:rsidRPr="00CD2C25" w:rsidSect="00486C67">
      <w:footnotePr>
        <w:numRestart w:val="eachPage"/>
      </w:footnotePr>
      <w:type w:val="continuous"/>
      <w:pgSz w:w="11907" w:h="16839" w:code="9"/>
      <w:pgMar w:top="1418" w:right="851" w:bottom="1418" w:left="1418" w:header="720" w:footer="510" w:gutter="0"/>
      <w:cols w:num="2"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43" w:rsidRDefault="003F0B43">
      <w:r>
        <w:separator/>
      </w:r>
    </w:p>
  </w:endnote>
  <w:endnote w:type="continuationSeparator" w:id="0">
    <w:p w:rsidR="003F0B43" w:rsidRDefault="003F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C3" w:rsidRDefault="00C209C3">
    <w:pPr>
      <w:pStyle w:val="Footer"/>
      <w:jc w:val="center"/>
    </w:pPr>
    <w:r w:rsidRPr="004E5FD5">
      <w:rPr>
        <w:rFonts w:ascii="Century Gothic" w:hAnsi="Century Gothic"/>
        <w:sz w:val="18"/>
        <w:szCs w:val="18"/>
      </w:rPr>
      <w:fldChar w:fldCharType="begin"/>
    </w:r>
    <w:r w:rsidRPr="004E5FD5">
      <w:rPr>
        <w:rFonts w:ascii="Century Gothic" w:hAnsi="Century Gothic"/>
        <w:sz w:val="18"/>
        <w:szCs w:val="18"/>
      </w:rPr>
      <w:instrText xml:space="preserve"> PAGE   \* MERGEFORMAT </w:instrText>
    </w:r>
    <w:r w:rsidRPr="004E5FD5">
      <w:rPr>
        <w:rFonts w:ascii="Century Gothic" w:hAnsi="Century Gothic"/>
        <w:sz w:val="18"/>
        <w:szCs w:val="18"/>
      </w:rPr>
      <w:fldChar w:fldCharType="separate"/>
    </w:r>
    <w:r w:rsidR="00C27D0B">
      <w:rPr>
        <w:rFonts w:ascii="Century Gothic" w:hAnsi="Century Gothic"/>
        <w:noProof/>
        <w:sz w:val="18"/>
        <w:szCs w:val="18"/>
      </w:rPr>
      <w:t>6</w:t>
    </w:r>
    <w:r w:rsidRPr="004E5FD5">
      <w:rPr>
        <w:rFonts w:ascii="Century Gothic" w:hAnsi="Century Gothic"/>
        <w:sz w:val="18"/>
        <w:szCs w:val="18"/>
      </w:rPr>
      <w:fldChar w:fldCharType="end"/>
    </w:r>
  </w:p>
  <w:p w:rsidR="00C209C3" w:rsidRDefault="00C209C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43" w:rsidRDefault="003F0B43">
      <w:r>
        <w:separator/>
      </w:r>
    </w:p>
  </w:footnote>
  <w:footnote w:type="continuationSeparator" w:id="0">
    <w:p w:rsidR="003F0B43" w:rsidRDefault="003F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C3" w:rsidRPr="001C776E" w:rsidRDefault="00C209C3" w:rsidP="00486C67">
    <w:pPr>
      <w:pStyle w:val="Header"/>
      <w:pBdr>
        <w:bottom w:val="single" w:sz="12" w:space="1" w:color="auto"/>
      </w:pBdr>
      <w:jc w:val="right"/>
      <w:rPr>
        <w:rFonts w:ascii="Century Gothic" w:hAnsi="Century Gothic"/>
        <w:sz w:val="16"/>
        <w:szCs w:val="16"/>
      </w:rPr>
    </w:pPr>
    <w:r>
      <w:rPr>
        <w:rFonts w:ascii="Century Gothic" w:hAnsi="Century Gothic"/>
        <w:sz w:val="16"/>
        <w:szCs w:val="16"/>
      </w:rPr>
      <w:t>Jurnal TEKNOKOMPAK</w:t>
    </w:r>
    <w:r w:rsidRPr="001C776E">
      <w:rPr>
        <w:rFonts w:ascii="Century Gothic" w:hAnsi="Century Gothic"/>
        <w:sz w:val="16"/>
        <w:szCs w:val="16"/>
      </w:rPr>
      <w:t xml:space="preserve">, Vol. XX, </w:t>
    </w:r>
    <w:r>
      <w:rPr>
        <w:rFonts w:ascii="Century Gothic" w:hAnsi="Century Gothic"/>
        <w:sz w:val="16"/>
        <w:szCs w:val="16"/>
      </w:rPr>
      <w:t xml:space="preserve">No. X, 20XX, 1-6. ISSN </w:t>
    </w:r>
    <w:r w:rsidRPr="009C459A">
      <w:rPr>
        <w:rFonts w:ascii="Century Gothic" w:hAnsi="Century Gothic"/>
        <w:sz w:val="16"/>
        <w:szCs w:val="16"/>
      </w:rPr>
      <w:t>1412-9663</w:t>
    </w:r>
    <w:r w:rsidRPr="001C776E">
      <w:rPr>
        <w:rFonts w:ascii="Century Gothic" w:hAnsi="Century Gothic"/>
        <w:sz w:val="16"/>
        <w:szCs w:val="16"/>
      </w:rPr>
      <w:t xml:space="preserve"> (print)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4E3"/>
    <w:multiLevelType w:val="hybridMultilevel"/>
    <w:tmpl w:val="3F18C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F1E0D7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780A"/>
    <w:multiLevelType w:val="hybridMultilevel"/>
    <w:tmpl w:val="D29E7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70C45"/>
    <w:multiLevelType w:val="hybridMultilevel"/>
    <w:tmpl w:val="D0D406EE"/>
    <w:lvl w:ilvl="0" w:tplc="0E7A9B64">
      <w:start w:val="1"/>
      <w:numFmt w:val="decimal"/>
      <w:lvlText w:val="%1."/>
      <w:lvlJc w:val="left"/>
      <w:pPr>
        <w:ind w:left="984" w:hanging="360"/>
      </w:pPr>
      <w:rPr>
        <w:rFonts w:hint="default"/>
      </w:rPr>
    </w:lvl>
    <w:lvl w:ilvl="1" w:tplc="04210019">
      <w:start w:val="1"/>
      <w:numFmt w:val="lowerLetter"/>
      <w:lvlText w:val="%2."/>
      <w:lvlJc w:val="left"/>
      <w:pPr>
        <w:ind w:left="1268" w:hanging="360"/>
      </w:pPr>
    </w:lvl>
    <w:lvl w:ilvl="2" w:tplc="0421001B">
      <w:start w:val="1"/>
      <w:numFmt w:val="lowerRoman"/>
      <w:lvlText w:val="%3."/>
      <w:lvlJc w:val="right"/>
      <w:pPr>
        <w:ind w:left="2424" w:hanging="180"/>
      </w:pPr>
    </w:lvl>
    <w:lvl w:ilvl="3" w:tplc="0421000F" w:tentative="1">
      <w:start w:val="1"/>
      <w:numFmt w:val="decimal"/>
      <w:lvlText w:val="%4."/>
      <w:lvlJc w:val="left"/>
      <w:pPr>
        <w:ind w:left="3144" w:hanging="360"/>
      </w:pPr>
    </w:lvl>
    <w:lvl w:ilvl="4" w:tplc="04210019" w:tentative="1">
      <w:start w:val="1"/>
      <w:numFmt w:val="lowerLetter"/>
      <w:lvlText w:val="%5."/>
      <w:lvlJc w:val="left"/>
      <w:pPr>
        <w:ind w:left="3864" w:hanging="360"/>
      </w:pPr>
    </w:lvl>
    <w:lvl w:ilvl="5" w:tplc="0421001B" w:tentative="1">
      <w:start w:val="1"/>
      <w:numFmt w:val="lowerRoman"/>
      <w:lvlText w:val="%6."/>
      <w:lvlJc w:val="right"/>
      <w:pPr>
        <w:ind w:left="4584" w:hanging="180"/>
      </w:pPr>
    </w:lvl>
    <w:lvl w:ilvl="6" w:tplc="0421000F" w:tentative="1">
      <w:start w:val="1"/>
      <w:numFmt w:val="decimal"/>
      <w:lvlText w:val="%7."/>
      <w:lvlJc w:val="left"/>
      <w:pPr>
        <w:ind w:left="5304" w:hanging="360"/>
      </w:pPr>
    </w:lvl>
    <w:lvl w:ilvl="7" w:tplc="04210019" w:tentative="1">
      <w:start w:val="1"/>
      <w:numFmt w:val="lowerLetter"/>
      <w:lvlText w:val="%8."/>
      <w:lvlJc w:val="left"/>
      <w:pPr>
        <w:ind w:left="6024" w:hanging="360"/>
      </w:pPr>
    </w:lvl>
    <w:lvl w:ilvl="8" w:tplc="0421001B" w:tentative="1">
      <w:start w:val="1"/>
      <w:numFmt w:val="lowerRoman"/>
      <w:lvlText w:val="%9."/>
      <w:lvlJc w:val="right"/>
      <w:pPr>
        <w:ind w:left="6744" w:hanging="180"/>
      </w:pPr>
    </w:lvl>
  </w:abstractNum>
  <w:abstractNum w:abstractNumId="3" w15:restartNumberingAfterBreak="0">
    <w:nsid w:val="140D5F89"/>
    <w:multiLevelType w:val="hybridMultilevel"/>
    <w:tmpl w:val="C9A0B958"/>
    <w:lvl w:ilvl="0" w:tplc="0409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8E11E88"/>
    <w:multiLevelType w:val="hybridMultilevel"/>
    <w:tmpl w:val="75C0CDAE"/>
    <w:lvl w:ilvl="0" w:tplc="35486A8E">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36A62BC"/>
    <w:multiLevelType w:val="hybridMultilevel"/>
    <w:tmpl w:val="C550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43544"/>
    <w:multiLevelType w:val="hybridMultilevel"/>
    <w:tmpl w:val="D7522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956F7"/>
    <w:multiLevelType w:val="hybridMultilevel"/>
    <w:tmpl w:val="05D061D8"/>
    <w:lvl w:ilvl="0" w:tplc="1ADE2A60">
      <w:start w:val="1"/>
      <w:numFmt w:val="decimal"/>
      <w:lvlText w:val="%1."/>
      <w:lvlJc w:val="left"/>
      <w:pPr>
        <w:ind w:left="1440" w:hanging="360"/>
      </w:pPr>
      <w:rPr>
        <w:b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AA1A439A">
      <w:start w:val="2"/>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5AC49BB"/>
    <w:multiLevelType w:val="hybridMultilevel"/>
    <w:tmpl w:val="82A43C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88C5EA0"/>
    <w:multiLevelType w:val="hybridMultilevel"/>
    <w:tmpl w:val="482C207C"/>
    <w:lvl w:ilvl="0" w:tplc="AE44DBA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AEEE58A6">
      <w:start w:val="1"/>
      <w:numFmt w:val="decimal"/>
      <w:lvlText w:val="%4)"/>
      <w:lvlJc w:val="left"/>
      <w:pPr>
        <w:ind w:left="3229" w:hanging="360"/>
      </w:pPr>
      <w:rPr>
        <w:rFonts w:eastAsia="Calibri"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AC538D1"/>
    <w:multiLevelType w:val="multilevel"/>
    <w:tmpl w:val="D1728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E5781E"/>
    <w:multiLevelType w:val="hybridMultilevel"/>
    <w:tmpl w:val="380C7F76"/>
    <w:lvl w:ilvl="0" w:tplc="4D3A35CA">
      <w:start w:val="1"/>
      <w:numFmt w:val="decimal"/>
      <w:lvlText w:val="%1)"/>
      <w:lvlJc w:val="left"/>
      <w:pPr>
        <w:ind w:left="984" w:hanging="360"/>
      </w:pPr>
      <w:rPr>
        <w:rFonts w:hint="default"/>
        <w:b w:val="0"/>
      </w:rPr>
    </w:lvl>
    <w:lvl w:ilvl="1" w:tplc="04210019">
      <w:start w:val="1"/>
      <w:numFmt w:val="lowerLetter"/>
      <w:lvlText w:val="%2."/>
      <w:lvlJc w:val="left"/>
      <w:pPr>
        <w:ind w:left="1268" w:hanging="360"/>
      </w:pPr>
    </w:lvl>
    <w:lvl w:ilvl="2" w:tplc="0421001B">
      <w:start w:val="1"/>
      <w:numFmt w:val="lowerRoman"/>
      <w:lvlText w:val="%3."/>
      <w:lvlJc w:val="right"/>
      <w:pPr>
        <w:ind w:left="2424" w:hanging="180"/>
      </w:pPr>
    </w:lvl>
    <w:lvl w:ilvl="3" w:tplc="0A8842D6">
      <w:start w:val="1"/>
      <w:numFmt w:val="decimal"/>
      <w:lvlText w:val="%4."/>
      <w:lvlJc w:val="left"/>
      <w:pPr>
        <w:ind w:left="3144" w:hanging="360"/>
      </w:pPr>
      <w:rPr>
        <w:rFonts w:eastAsia="Calibri" w:hint="default"/>
      </w:rPr>
    </w:lvl>
    <w:lvl w:ilvl="4" w:tplc="04210019" w:tentative="1">
      <w:start w:val="1"/>
      <w:numFmt w:val="lowerLetter"/>
      <w:lvlText w:val="%5."/>
      <w:lvlJc w:val="left"/>
      <w:pPr>
        <w:ind w:left="3864" w:hanging="360"/>
      </w:pPr>
    </w:lvl>
    <w:lvl w:ilvl="5" w:tplc="0421001B" w:tentative="1">
      <w:start w:val="1"/>
      <w:numFmt w:val="lowerRoman"/>
      <w:lvlText w:val="%6."/>
      <w:lvlJc w:val="right"/>
      <w:pPr>
        <w:ind w:left="4584" w:hanging="180"/>
      </w:pPr>
    </w:lvl>
    <w:lvl w:ilvl="6" w:tplc="0421000F" w:tentative="1">
      <w:start w:val="1"/>
      <w:numFmt w:val="decimal"/>
      <w:lvlText w:val="%7."/>
      <w:lvlJc w:val="left"/>
      <w:pPr>
        <w:ind w:left="5304" w:hanging="360"/>
      </w:pPr>
    </w:lvl>
    <w:lvl w:ilvl="7" w:tplc="04210019" w:tentative="1">
      <w:start w:val="1"/>
      <w:numFmt w:val="lowerLetter"/>
      <w:lvlText w:val="%8."/>
      <w:lvlJc w:val="left"/>
      <w:pPr>
        <w:ind w:left="6024" w:hanging="360"/>
      </w:pPr>
    </w:lvl>
    <w:lvl w:ilvl="8" w:tplc="0421001B" w:tentative="1">
      <w:start w:val="1"/>
      <w:numFmt w:val="lowerRoman"/>
      <w:lvlText w:val="%9."/>
      <w:lvlJc w:val="right"/>
      <w:pPr>
        <w:ind w:left="6744" w:hanging="180"/>
      </w:pPr>
    </w:lvl>
  </w:abstractNum>
  <w:abstractNum w:abstractNumId="12" w15:restartNumberingAfterBreak="0">
    <w:nsid w:val="56303084"/>
    <w:multiLevelType w:val="hybridMultilevel"/>
    <w:tmpl w:val="CE507D8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7DE1BDA"/>
    <w:multiLevelType w:val="hybridMultilevel"/>
    <w:tmpl w:val="45E6F7FC"/>
    <w:lvl w:ilvl="0" w:tplc="286879E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5FB43F05"/>
    <w:multiLevelType w:val="multilevel"/>
    <w:tmpl w:val="CB144084"/>
    <w:lvl w:ilvl="0">
      <w:start w:val="1"/>
      <w:numFmt w:val="decimal"/>
      <w:lvlText w:val="%1."/>
      <w:lvlJc w:val="left"/>
      <w:pPr>
        <w:ind w:left="720" w:hanging="360"/>
      </w:pPr>
      <w:rPr>
        <w:rFonts w:hint="default"/>
      </w:r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4779F3"/>
    <w:multiLevelType w:val="hybridMultilevel"/>
    <w:tmpl w:val="6D04B94C"/>
    <w:lvl w:ilvl="0" w:tplc="1DBC15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61571"/>
    <w:multiLevelType w:val="multilevel"/>
    <w:tmpl w:val="81900C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D170CD"/>
    <w:multiLevelType w:val="multilevel"/>
    <w:tmpl w:val="EFD4198A"/>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9A3763"/>
    <w:multiLevelType w:val="hybridMultilevel"/>
    <w:tmpl w:val="1F3225E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1E05C11"/>
    <w:multiLevelType w:val="hybridMultilevel"/>
    <w:tmpl w:val="58DC6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2F85DCD"/>
    <w:multiLevelType w:val="multilevel"/>
    <w:tmpl w:val="BA9C998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8C280E"/>
    <w:multiLevelType w:val="hybridMultilevel"/>
    <w:tmpl w:val="E4D4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0"/>
  </w:num>
  <w:num w:numId="4">
    <w:abstractNumId w:val="17"/>
  </w:num>
  <w:num w:numId="5">
    <w:abstractNumId w:val="14"/>
  </w:num>
  <w:num w:numId="6">
    <w:abstractNumId w:val="19"/>
  </w:num>
  <w:num w:numId="7">
    <w:abstractNumId w:val="6"/>
  </w:num>
  <w:num w:numId="8">
    <w:abstractNumId w:val="7"/>
  </w:num>
  <w:num w:numId="9">
    <w:abstractNumId w:val="9"/>
  </w:num>
  <w:num w:numId="10">
    <w:abstractNumId w:val="2"/>
  </w:num>
  <w:num w:numId="11">
    <w:abstractNumId w:val="13"/>
  </w:num>
  <w:num w:numId="12">
    <w:abstractNumId w:val="4"/>
  </w:num>
  <w:num w:numId="13">
    <w:abstractNumId w:val="11"/>
  </w:num>
  <w:num w:numId="14">
    <w:abstractNumId w:val="12"/>
  </w:num>
  <w:num w:numId="15">
    <w:abstractNumId w:val="18"/>
  </w:num>
  <w:num w:numId="16">
    <w:abstractNumId w:val="3"/>
  </w:num>
  <w:num w:numId="17">
    <w:abstractNumId w:val="5"/>
  </w:num>
  <w:num w:numId="18">
    <w:abstractNumId w:val="1"/>
  </w:num>
  <w:num w:numId="19">
    <w:abstractNumId w:val="0"/>
  </w:num>
  <w:num w:numId="20">
    <w:abstractNumId w:val="21"/>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C209C3"/>
    <w:rsid w:val="00010F58"/>
    <w:rsid w:val="000443F7"/>
    <w:rsid w:val="00057DD1"/>
    <w:rsid w:val="00062795"/>
    <w:rsid w:val="00081426"/>
    <w:rsid w:val="00084B17"/>
    <w:rsid w:val="00090D61"/>
    <w:rsid w:val="00092905"/>
    <w:rsid w:val="00094944"/>
    <w:rsid w:val="000A21B8"/>
    <w:rsid w:val="000A4EC5"/>
    <w:rsid w:val="000A6A2C"/>
    <w:rsid w:val="000A74EE"/>
    <w:rsid w:val="000B1538"/>
    <w:rsid w:val="000B7D21"/>
    <w:rsid w:val="000C1B2D"/>
    <w:rsid w:val="000D5919"/>
    <w:rsid w:val="000E7912"/>
    <w:rsid w:val="000F45C8"/>
    <w:rsid w:val="00117682"/>
    <w:rsid w:val="00123E1F"/>
    <w:rsid w:val="00130DBB"/>
    <w:rsid w:val="00154F88"/>
    <w:rsid w:val="001676EE"/>
    <w:rsid w:val="00170F91"/>
    <w:rsid w:val="00180B36"/>
    <w:rsid w:val="001956FB"/>
    <w:rsid w:val="001B020C"/>
    <w:rsid w:val="001B2E9F"/>
    <w:rsid w:val="001D5291"/>
    <w:rsid w:val="001D6C41"/>
    <w:rsid w:val="001F06D5"/>
    <w:rsid w:val="001F2C1A"/>
    <w:rsid w:val="001F7E53"/>
    <w:rsid w:val="00207611"/>
    <w:rsid w:val="00217685"/>
    <w:rsid w:val="00221A09"/>
    <w:rsid w:val="0022348D"/>
    <w:rsid w:val="0023026B"/>
    <w:rsid w:val="00257C2F"/>
    <w:rsid w:val="00272D92"/>
    <w:rsid w:val="002744DE"/>
    <w:rsid w:val="00277BF1"/>
    <w:rsid w:val="00280B30"/>
    <w:rsid w:val="0028187B"/>
    <w:rsid w:val="00294949"/>
    <w:rsid w:val="002B0962"/>
    <w:rsid w:val="002D0899"/>
    <w:rsid w:val="00324E7E"/>
    <w:rsid w:val="0034648F"/>
    <w:rsid w:val="00347391"/>
    <w:rsid w:val="003502BB"/>
    <w:rsid w:val="003520C6"/>
    <w:rsid w:val="00361857"/>
    <w:rsid w:val="00381A83"/>
    <w:rsid w:val="0038516E"/>
    <w:rsid w:val="00392B0F"/>
    <w:rsid w:val="003C1778"/>
    <w:rsid w:val="003C5CEA"/>
    <w:rsid w:val="003E3085"/>
    <w:rsid w:val="003F0B43"/>
    <w:rsid w:val="003F2A90"/>
    <w:rsid w:val="003F6827"/>
    <w:rsid w:val="00412946"/>
    <w:rsid w:val="00456B93"/>
    <w:rsid w:val="004572DB"/>
    <w:rsid w:val="004577C0"/>
    <w:rsid w:val="004847F5"/>
    <w:rsid w:val="00486C67"/>
    <w:rsid w:val="00493010"/>
    <w:rsid w:val="004C1DBF"/>
    <w:rsid w:val="004D0A09"/>
    <w:rsid w:val="004D590B"/>
    <w:rsid w:val="004E0BE3"/>
    <w:rsid w:val="004E4066"/>
    <w:rsid w:val="004E49E8"/>
    <w:rsid w:val="00516B0E"/>
    <w:rsid w:val="00522CEF"/>
    <w:rsid w:val="00524350"/>
    <w:rsid w:val="00532702"/>
    <w:rsid w:val="0053569C"/>
    <w:rsid w:val="005438EB"/>
    <w:rsid w:val="00574169"/>
    <w:rsid w:val="005813CF"/>
    <w:rsid w:val="0059303F"/>
    <w:rsid w:val="005979B0"/>
    <w:rsid w:val="005A3EA9"/>
    <w:rsid w:val="005B532C"/>
    <w:rsid w:val="005B6B45"/>
    <w:rsid w:val="005C2071"/>
    <w:rsid w:val="005C3616"/>
    <w:rsid w:val="005C4437"/>
    <w:rsid w:val="005D748F"/>
    <w:rsid w:val="005E5DA5"/>
    <w:rsid w:val="005F6A3C"/>
    <w:rsid w:val="00607614"/>
    <w:rsid w:val="006078C6"/>
    <w:rsid w:val="00626783"/>
    <w:rsid w:val="0063047E"/>
    <w:rsid w:val="006340F8"/>
    <w:rsid w:val="00643FD7"/>
    <w:rsid w:val="00647A34"/>
    <w:rsid w:val="00654516"/>
    <w:rsid w:val="00654AA5"/>
    <w:rsid w:val="00672BF9"/>
    <w:rsid w:val="006837E8"/>
    <w:rsid w:val="006A4CF6"/>
    <w:rsid w:val="006B28EE"/>
    <w:rsid w:val="006B7830"/>
    <w:rsid w:val="006C5E44"/>
    <w:rsid w:val="006E6254"/>
    <w:rsid w:val="006F3AFB"/>
    <w:rsid w:val="007129E4"/>
    <w:rsid w:val="007133C1"/>
    <w:rsid w:val="00722684"/>
    <w:rsid w:val="007261A1"/>
    <w:rsid w:val="00727C5B"/>
    <w:rsid w:val="00755B17"/>
    <w:rsid w:val="007615C7"/>
    <w:rsid w:val="00771426"/>
    <w:rsid w:val="00771BBE"/>
    <w:rsid w:val="0077227A"/>
    <w:rsid w:val="00776B1E"/>
    <w:rsid w:val="00793D09"/>
    <w:rsid w:val="00795843"/>
    <w:rsid w:val="00796BBE"/>
    <w:rsid w:val="00797F6A"/>
    <w:rsid w:val="007A74ED"/>
    <w:rsid w:val="007A7DB8"/>
    <w:rsid w:val="007B7ADF"/>
    <w:rsid w:val="007D0C81"/>
    <w:rsid w:val="007E4B91"/>
    <w:rsid w:val="007F7021"/>
    <w:rsid w:val="00814D75"/>
    <w:rsid w:val="00814F2A"/>
    <w:rsid w:val="00827B75"/>
    <w:rsid w:val="00840E27"/>
    <w:rsid w:val="00865563"/>
    <w:rsid w:val="00891C15"/>
    <w:rsid w:val="008A0826"/>
    <w:rsid w:val="008B0887"/>
    <w:rsid w:val="008B77D2"/>
    <w:rsid w:val="008C069E"/>
    <w:rsid w:val="008C1EFB"/>
    <w:rsid w:val="008C5C9C"/>
    <w:rsid w:val="008D6007"/>
    <w:rsid w:val="008E27BF"/>
    <w:rsid w:val="008E7575"/>
    <w:rsid w:val="008F78A4"/>
    <w:rsid w:val="00905A43"/>
    <w:rsid w:val="009273BC"/>
    <w:rsid w:val="009319C7"/>
    <w:rsid w:val="00935E69"/>
    <w:rsid w:val="0094268D"/>
    <w:rsid w:val="009467A4"/>
    <w:rsid w:val="00946FB9"/>
    <w:rsid w:val="0095554B"/>
    <w:rsid w:val="00957C9C"/>
    <w:rsid w:val="0097405B"/>
    <w:rsid w:val="00977F2F"/>
    <w:rsid w:val="0098032E"/>
    <w:rsid w:val="00980D46"/>
    <w:rsid w:val="009861D6"/>
    <w:rsid w:val="009920EA"/>
    <w:rsid w:val="009A5374"/>
    <w:rsid w:val="009A7275"/>
    <w:rsid w:val="009B42C7"/>
    <w:rsid w:val="009C2B0C"/>
    <w:rsid w:val="009D10AB"/>
    <w:rsid w:val="009D2A38"/>
    <w:rsid w:val="009D302C"/>
    <w:rsid w:val="009F324B"/>
    <w:rsid w:val="009F5CEF"/>
    <w:rsid w:val="00A02F59"/>
    <w:rsid w:val="00A10097"/>
    <w:rsid w:val="00A134D2"/>
    <w:rsid w:val="00A15477"/>
    <w:rsid w:val="00A25904"/>
    <w:rsid w:val="00A34D35"/>
    <w:rsid w:val="00A40219"/>
    <w:rsid w:val="00A47E53"/>
    <w:rsid w:val="00A613B7"/>
    <w:rsid w:val="00A67595"/>
    <w:rsid w:val="00A71BA8"/>
    <w:rsid w:val="00A72D7B"/>
    <w:rsid w:val="00A74DD2"/>
    <w:rsid w:val="00A7788F"/>
    <w:rsid w:val="00A801A9"/>
    <w:rsid w:val="00A87A57"/>
    <w:rsid w:val="00A87F0F"/>
    <w:rsid w:val="00A95AF7"/>
    <w:rsid w:val="00AA5223"/>
    <w:rsid w:val="00AC34EA"/>
    <w:rsid w:val="00AC4B20"/>
    <w:rsid w:val="00AC6D75"/>
    <w:rsid w:val="00AD7C36"/>
    <w:rsid w:val="00B00040"/>
    <w:rsid w:val="00B14D0A"/>
    <w:rsid w:val="00B14DA8"/>
    <w:rsid w:val="00B310FB"/>
    <w:rsid w:val="00B50429"/>
    <w:rsid w:val="00B51A0D"/>
    <w:rsid w:val="00B5716B"/>
    <w:rsid w:val="00B60397"/>
    <w:rsid w:val="00B76993"/>
    <w:rsid w:val="00B86AB7"/>
    <w:rsid w:val="00B871E1"/>
    <w:rsid w:val="00B87AD1"/>
    <w:rsid w:val="00B90620"/>
    <w:rsid w:val="00B932BA"/>
    <w:rsid w:val="00BC4C19"/>
    <w:rsid w:val="00BD254C"/>
    <w:rsid w:val="00BD6418"/>
    <w:rsid w:val="00BD7AD5"/>
    <w:rsid w:val="00BE4030"/>
    <w:rsid w:val="00BF0965"/>
    <w:rsid w:val="00BF450D"/>
    <w:rsid w:val="00BF4AB4"/>
    <w:rsid w:val="00C01468"/>
    <w:rsid w:val="00C05548"/>
    <w:rsid w:val="00C10BEE"/>
    <w:rsid w:val="00C12005"/>
    <w:rsid w:val="00C209C3"/>
    <w:rsid w:val="00C27D0B"/>
    <w:rsid w:val="00C32C1D"/>
    <w:rsid w:val="00C36240"/>
    <w:rsid w:val="00C72B07"/>
    <w:rsid w:val="00C823F4"/>
    <w:rsid w:val="00C911F2"/>
    <w:rsid w:val="00CA2574"/>
    <w:rsid w:val="00CA63F4"/>
    <w:rsid w:val="00CA75D2"/>
    <w:rsid w:val="00CB1BAF"/>
    <w:rsid w:val="00CB28D0"/>
    <w:rsid w:val="00CD0174"/>
    <w:rsid w:val="00CD20E3"/>
    <w:rsid w:val="00CD2C25"/>
    <w:rsid w:val="00CD35C8"/>
    <w:rsid w:val="00CE202A"/>
    <w:rsid w:val="00CE62F1"/>
    <w:rsid w:val="00CF3658"/>
    <w:rsid w:val="00CF64B6"/>
    <w:rsid w:val="00D01597"/>
    <w:rsid w:val="00D028B1"/>
    <w:rsid w:val="00D05693"/>
    <w:rsid w:val="00D078D8"/>
    <w:rsid w:val="00D118BE"/>
    <w:rsid w:val="00D35588"/>
    <w:rsid w:val="00D427BF"/>
    <w:rsid w:val="00D45284"/>
    <w:rsid w:val="00D66F3C"/>
    <w:rsid w:val="00D7512D"/>
    <w:rsid w:val="00D859EA"/>
    <w:rsid w:val="00D924A1"/>
    <w:rsid w:val="00D9532B"/>
    <w:rsid w:val="00DB7646"/>
    <w:rsid w:val="00DD204C"/>
    <w:rsid w:val="00DD7EA1"/>
    <w:rsid w:val="00DE4836"/>
    <w:rsid w:val="00DF5000"/>
    <w:rsid w:val="00E0080B"/>
    <w:rsid w:val="00E00C69"/>
    <w:rsid w:val="00E43CA5"/>
    <w:rsid w:val="00E54E4D"/>
    <w:rsid w:val="00E74F4A"/>
    <w:rsid w:val="00E87CE3"/>
    <w:rsid w:val="00E9296C"/>
    <w:rsid w:val="00E972BB"/>
    <w:rsid w:val="00EB0708"/>
    <w:rsid w:val="00EE0460"/>
    <w:rsid w:val="00EF6E2C"/>
    <w:rsid w:val="00EF7BE2"/>
    <w:rsid w:val="00F001CA"/>
    <w:rsid w:val="00F12AF9"/>
    <w:rsid w:val="00F218AC"/>
    <w:rsid w:val="00F252AD"/>
    <w:rsid w:val="00F258C3"/>
    <w:rsid w:val="00F3394A"/>
    <w:rsid w:val="00F35159"/>
    <w:rsid w:val="00F37DB4"/>
    <w:rsid w:val="00F40778"/>
    <w:rsid w:val="00F443FC"/>
    <w:rsid w:val="00F4512A"/>
    <w:rsid w:val="00F506EE"/>
    <w:rsid w:val="00F5180E"/>
    <w:rsid w:val="00F55A40"/>
    <w:rsid w:val="00F611E9"/>
    <w:rsid w:val="00F62FBF"/>
    <w:rsid w:val="00F64D03"/>
    <w:rsid w:val="00F66BB4"/>
    <w:rsid w:val="00F84DBB"/>
    <w:rsid w:val="00F84F43"/>
    <w:rsid w:val="00F92B8C"/>
    <w:rsid w:val="00F95012"/>
    <w:rsid w:val="00FA6DD8"/>
    <w:rsid w:val="00FA6DDC"/>
    <w:rsid w:val="00FB748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6888"/>
  <w15:docId w15:val="{910CFE98-9E4A-4062-A4AD-8B7153F7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9C3"/>
    <w:pPr>
      <w:spacing w:after="0" w:line="240" w:lineRule="auto"/>
      <w:jc w:val="both"/>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C209C3"/>
    <w:pPr>
      <w:keepNext/>
      <w:spacing w:before="240" w:after="60"/>
      <w:jc w:val="center"/>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C209C3"/>
    <w:pPr>
      <w:keepNext/>
      <w:jc w:val="center"/>
      <w:outlineLvl w:val="1"/>
    </w:pPr>
    <w:rPr>
      <w:rFonts w:eastAsia="Times New Roman"/>
      <w:b/>
      <w:bCs/>
      <w:iCs/>
      <w:sz w:val="22"/>
      <w:szCs w:val="28"/>
    </w:rPr>
  </w:style>
  <w:style w:type="paragraph" w:styleId="Heading3">
    <w:name w:val="heading 3"/>
    <w:basedOn w:val="Normal"/>
    <w:next w:val="Normal"/>
    <w:link w:val="Heading3Char"/>
    <w:uiPriority w:val="9"/>
    <w:unhideWhenUsed/>
    <w:qFormat/>
    <w:rsid w:val="00C209C3"/>
    <w:pPr>
      <w:keepNext/>
      <w:spacing w:before="240" w:after="60"/>
      <w:jc w:val="center"/>
      <w:outlineLvl w:val="2"/>
    </w:pPr>
    <w:rPr>
      <w:rFonts w:eastAsia="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9C3"/>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C209C3"/>
    <w:rPr>
      <w:rFonts w:ascii="Times New Roman" w:eastAsia="Times New Roman" w:hAnsi="Times New Roman" w:cs="Times New Roman"/>
      <w:b/>
      <w:bCs/>
      <w:iCs/>
      <w:szCs w:val="28"/>
      <w:lang w:val="en-US"/>
    </w:rPr>
  </w:style>
  <w:style w:type="character" w:customStyle="1" w:styleId="Heading3Char">
    <w:name w:val="Heading 3 Char"/>
    <w:basedOn w:val="DefaultParagraphFont"/>
    <w:link w:val="Heading3"/>
    <w:uiPriority w:val="9"/>
    <w:rsid w:val="00C209C3"/>
    <w:rPr>
      <w:rFonts w:ascii="Times New Roman" w:eastAsia="Times New Roman" w:hAnsi="Times New Roman" w:cs="Times New Roman"/>
      <w:b/>
      <w:bCs/>
      <w:sz w:val="20"/>
      <w:szCs w:val="26"/>
      <w:lang w:val="en-US"/>
    </w:rPr>
  </w:style>
  <w:style w:type="paragraph" w:customStyle="1" w:styleId="SammaryHeader">
    <w:name w:val="SammaryHeader"/>
    <w:basedOn w:val="Normal"/>
    <w:next w:val="Normal"/>
    <w:rsid w:val="00C209C3"/>
    <w:pPr>
      <w:keepNext/>
      <w:ind w:left="235" w:hangingChars="117" w:hanging="235"/>
    </w:pPr>
    <w:rPr>
      <w:rFonts w:eastAsia="MS Mincho"/>
      <w:b/>
      <w:kern w:val="28"/>
      <w:sz w:val="20"/>
      <w:szCs w:val="20"/>
      <w:lang w:eastAsia="ja-JP"/>
    </w:rPr>
  </w:style>
  <w:style w:type="paragraph" w:styleId="Header">
    <w:name w:val="header"/>
    <w:basedOn w:val="Normal"/>
    <w:link w:val="HeaderChar"/>
    <w:uiPriority w:val="99"/>
    <w:rsid w:val="00C209C3"/>
    <w:pPr>
      <w:tabs>
        <w:tab w:val="center" w:pos="4252"/>
        <w:tab w:val="right" w:pos="8504"/>
      </w:tabs>
      <w:snapToGrid w:val="0"/>
    </w:pPr>
    <w:rPr>
      <w:rFonts w:eastAsia="MS Mincho"/>
      <w:sz w:val="20"/>
      <w:szCs w:val="20"/>
    </w:rPr>
  </w:style>
  <w:style w:type="character" w:customStyle="1" w:styleId="HeaderChar">
    <w:name w:val="Header Char"/>
    <w:basedOn w:val="DefaultParagraphFont"/>
    <w:link w:val="Header"/>
    <w:uiPriority w:val="99"/>
    <w:rsid w:val="00C209C3"/>
    <w:rPr>
      <w:rFonts w:ascii="Times New Roman" w:eastAsia="MS Mincho" w:hAnsi="Times New Roman" w:cs="Times New Roman"/>
      <w:sz w:val="20"/>
      <w:szCs w:val="20"/>
      <w:lang w:val="en-US"/>
    </w:rPr>
  </w:style>
  <w:style w:type="paragraph" w:styleId="PlainText">
    <w:name w:val="Plain Text"/>
    <w:basedOn w:val="Normal"/>
    <w:link w:val="PlainTextChar"/>
    <w:rsid w:val="00C209C3"/>
    <w:pPr>
      <w:jc w:val="left"/>
    </w:pPr>
    <w:rPr>
      <w:rFonts w:ascii="Courier New" w:eastAsia="Times New Roman" w:hAnsi="Courier New"/>
      <w:sz w:val="22"/>
      <w:szCs w:val="20"/>
    </w:rPr>
  </w:style>
  <w:style w:type="character" w:customStyle="1" w:styleId="PlainTextChar">
    <w:name w:val="Plain Text Char"/>
    <w:basedOn w:val="DefaultParagraphFont"/>
    <w:link w:val="PlainText"/>
    <w:rsid w:val="00C209C3"/>
    <w:rPr>
      <w:rFonts w:ascii="Courier New" w:eastAsia="Times New Roman" w:hAnsi="Courier New" w:cs="Times New Roman"/>
      <w:szCs w:val="20"/>
      <w:lang w:val="en-US"/>
    </w:rPr>
  </w:style>
  <w:style w:type="paragraph" w:styleId="Footer">
    <w:name w:val="footer"/>
    <w:basedOn w:val="Normal"/>
    <w:link w:val="FooterChar"/>
    <w:uiPriority w:val="99"/>
    <w:unhideWhenUsed/>
    <w:rsid w:val="00C209C3"/>
    <w:pPr>
      <w:tabs>
        <w:tab w:val="center" w:pos="4680"/>
        <w:tab w:val="right" w:pos="9360"/>
      </w:tabs>
    </w:pPr>
    <w:rPr>
      <w:rFonts w:eastAsia="MS Mincho"/>
      <w:sz w:val="20"/>
      <w:szCs w:val="20"/>
    </w:rPr>
  </w:style>
  <w:style w:type="character" w:customStyle="1" w:styleId="FooterChar">
    <w:name w:val="Footer Char"/>
    <w:basedOn w:val="DefaultParagraphFont"/>
    <w:link w:val="Footer"/>
    <w:uiPriority w:val="99"/>
    <w:rsid w:val="00C209C3"/>
    <w:rPr>
      <w:rFonts w:ascii="Times New Roman" w:eastAsia="MS Mincho" w:hAnsi="Times New Roman" w:cs="Times New Roman"/>
      <w:sz w:val="20"/>
      <w:szCs w:val="20"/>
      <w:lang w:val="en-US"/>
    </w:rPr>
  </w:style>
  <w:style w:type="paragraph" w:styleId="ListParagraph">
    <w:name w:val="List Paragraph"/>
    <w:aliases w:val="List Paragraph Laporan,gambar,Paragraf ISI"/>
    <w:basedOn w:val="Normal"/>
    <w:link w:val="ListParagraphChar"/>
    <w:uiPriority w:val="34"/>
    <w:qFormat/>
    <w:rsid w:val="00C209C3"/>
    <w:pPr>
      <w:spacing w:after="200" w:line="276" w:lineRule="auto"/>
      <w:ind w:left="720"/>
      <w:contextualSpacing/>
      <w:jc w:val="left"/>
    </w:pPr>
    <w:rPr>
      <w:rFonts w:ascii="Calibri" w:hAnsi="Calibri"/>
      <w:sz w:val="22"/>
      <w:szCs w:val="22"/>
    </w:rPr>
  </w:style>
  <w:style w:type="character" w:styleId="Hyperlink">
    <w:name w:val="Hyperlink"/>
    <w:uiPriority w:val="99"/>
    <w:unhideWhenUsed/>
    <w:rsid w:val="00C209C3"/>
    <w:rPr>
      <w:color w:val="0000FF"/>
      <w:u w:val="single"/>
    </w:rPr>
  </w:style>
  <w:style w:type="table" w:styleId="TableGrid">
    <w:name w:val="Table Grid"/>
    <w:basedOn w:val="TableNormal"/>
    <w:uiPriority w:val="39"/>
    <w:rsid w:val="00C209C3"/>
    <w:pPr>
      <w:spacing w:after="0" w:line="240" w:lineRule="auto"/>
    </w:pPr>
    <w:rPr>
      <w:rFonts w:ascii="Times New Roman" w:eastAsia="Calibri"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209C3"/>
    <w:pPr>
      <w:spacing w:after="0" w:line="240" w:lineRule="auto"/>
    </w:pPr>
  </w:style>
  <w:style w:type="paragraph" w:styleId="BalloonText">
    <w:name w:val="Balloon Text"/>
    <w:basedOn w:val="Normal"/>
    <w:link w:val="BalloonTextChar"/>
    <w:uiPriority w:val="99"/>
    <w:semiHidden/>
    <w:unhideWhenUsed/>
    <w:rsid w:val="00C209C3"/>
    <w:rPr>
      <w:rFonts w:ascii="Tahoma" w:hAnsi="Tahoma" w:cs="Tahoma"/>
      <w:sz w:val="16"/>
      <w:szCs w:val="16"/>
    </w:rPr>
  </w:style>
  <w:style w:type="character" w:customStyle="1" w:styleId="BalloonTextChar">
    <w:name w:val="Balloon Text Char"/>
    <w:basedOn w:val="DefaultParagraphFont"/>
    <w:link w:val="BalloonText"/>
    <w:uiPriority w:val="99"/>
    <w:semiHidden/>
    <w:rsid w:val="00C209C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C209C3"/>
    <w:rPr>
      <w:rFonts w:ascii="Tahoma" w:hAnsi="Tahoma" w:cs="Tahoma"/>
      <w:sz w:val="16"/>
      <w:szCs w:val="16"/>
    </w:rPr>
  </w:style>
  <w:style w:type="character" w:customStyle="1" w:styleId="DocumentMapChar">
    <w:name w:val="Document Map Char"/>
    <w:basedOn w:val="DefaultParagraphFont"/>
    <w:link w:val="DocumentMap"/>
    <w:uiPriority w:val="99"/>
    <w:semiHidden/>
    <w:rsid w:val="00C209C3"/>
    <w:rPr>
      <w:rFonts w:ascii="Tahoma" w:eastAsia="Calibri" w:hAnsi="Tahoma" w:cs="Tahoma"/>
      <w:sz w:val="16"/>
      <w:szCs w:val="16"/>
      <w:lang w:val="en-US"/>
    </w:rPr>
  </w:style>
  <w:style w:type="paragraph" w:styleId="BodyText">
    <w:name w:val="Body Text"/>
    <w:basedOn w:val="Normal"/>
    <w:link w:val="BodyTextChar"/>
    <w:uiPriority w:val="1"/>
    <w:qFormat/>
    <w:rsid w:val="00F40778"/>
    <w:pPr>
      <w:widowControl w:val="0"/>
      <w:autoSpaceDE w:val="0"/>
      <w:autoSpaceDN w:val="0"/>
      <w:jc w:val="left"/>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F40778"/>
    <w:rPr>
      <w:rFonts w:ascii="Arial" w:eastAsia="Arial" w:hAnsi="Arial" w:cs="Arial"/>
      <w:sz w:val="20"/>
      <w:szCs w:val="20"/>
      <w:lang w:val="en-US" w:bidi="en-US"/>
    </w:rPr>
  </w:style>
  <w:style w:type="character" w:customStyle="1" w:styleId="ListParagraphChar">
    <w:name w:val="List Paragraph Char"/>
    <w:aliases w:val="List Paragraph Laporan Char,gambar Char,Paragraf ISI Char"/>
    <w:link w:val="ListParagraph"/>
    <w:uiPriority w:val="34"/>
    <w:rsid w:val="000C1B2D"/>
    <w:rPr>
      <w:rFonts w:ascii="Calibri" w:eastAsia="Calibri" w:hAnsi="Calibri" w:cs="Times New Roman"/>
      <w:lang w:val="en-US"/>
    </w:rPr>
  </w:style>
  <w:style w:type="character" w:customStyle="1" w:styleId="a">
    <w:name w:val="a"/>
    <w:basedOn w:val="DefaultParagraphFont"/>
    <w:rsid w:val="000C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521">
      <w:bodyDiv w:val="1"/>
      <w:marLeft w:val="0"/>
      <w:marRight w:val="0"/>
      <w:marTop w:val="0"/>
      <w:marBottom w:val="0"/>
      <w:divBdr>
        <w:top w:val="none" w:sz="0" w:space="0" w:color="auto"/>
        <w:left w:val="none" w:sz="0" w:space="0" w:color="auto"/>
        <w:bottom w:val="none" w:sz="0" w:space="0" w:color="auto"/>
        <w:right w:val="none" w:sz="0" w:space="0" w:color="auto"/>
      </w:divBdr>
    </w:div>
    <w:div w:id="7089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ayanti@teknokrat.ac.id"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dwisanti1@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dyahayumegawaty@teknokrat.ac.id"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FA72FC4-F37F-4C48-996D-683D0557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2019-07-02T14:59:00Z</dcterms:created>
  <dcterms:modified xsi:type="dcterms:W3CDTF">2020-06-20T03:46:00Z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e5263a85-29b9-3d9f-9c14-c4af19bcf6bb</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