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31D" w:rsidRDefault="00D93921">
      <w:pPr>
        <w:jc w:val="center"/>
        <w:rPr>
          <w:b/>
          <w:sz w:val="28"/>
          <w:szCs w:val="28"/>
        </w:rPr>
      </w:pPr>
      <w:bookmarkStart w:id="0" w:name="_GoBack"/>
      <w:bookmarkEnd w:id="0"/>
      <w:r>
        <w:rPr>
          <w:b/>
          <w:sz w:val="28"/>
          <w:szCs w:val="28"/>
        </w:rPr>
        <w:t>PENGENALAN APLIKASI  CANVA KEPADA MASYARAKAT DAN STAF PEMERINTAHAN DESA SIDOSARI LAMPUNG SELATAN</w:t>
      </w:r>
    </w:p>
    <w:p w:rsidR="00B9431D" w:rsidRDefault="00B9431D">
      <w:pPr>
        <w:jc w:val="center"/>
        <w:rPr>
          <w:b/>
          <w:sz w:val="28"/>
          <w:szCs w:val="28"/>
        </w:rPr>
      </w:pPr>
    </w:p>
    <w:p w:rsidR="00B9431D" w:rsidRDefault="00D93921">
      <w:pPr>
        <w:jc w:val="center"/>
        <w:rPr>
          <w:color w:val="000000"/>
          <w:sz w:val="22"/>
          <w:szCs w:val="22"/>
          <w:highlight w:val="white"/>
          <w:vertAlign w:val="superscript"/>
        </w:rPr>
      </w:pPr>
      <w:r>
        <w:rPr>
          <w:color w:val="000000"/>
          <w:sz w:val="22"/>
          <w:szCs w:val="22"/>
        </w:rPr>
        <w:t>Novia Utami Putri</w:t>
      </w:r>
      <w:r>
        <w:rPr>
          <w:color w:val="000000"/>
          <w:sz w:val="22"/>
          <w:szCs w:val="22"/>
          <w:vertAlign w:val="superscript"/>
        </w:rPr>
        <w:t>1</w:t>
      </w:r>
      <w:r>
        <w:rPr>
          <w:color w:val="000000"/>
          <w:sz w:val="22"/>
          <w:szCs w:val="22"/>
        </w:rPr>
        <w:t xml:space="preserve">, </w:t>
      </w:r>
      <w:r>
        <w:rPr>
          <w:color w:val="000000"/>
          <w:sz w:val="22"/>
          <w:szCs w:val="22"/>
          <w:highlight w:val="white"/>
        </w:rPr>
        <w:t>Qadhli Jafar Adrian</w:t>
      </w:r>
      <w:r>
        <w:rPr>
          <w:color w:val="000000"/>
          <w:sz w:val="22"/>
          <w:szCs w:val="22"/>
          <w:highlight w:val="white"/>
          <w:vertAlign w:val="superscript"/>
        </w:rPr>
        <w:t>2</w:t>
      </w:r>
      <w:r>
        <w:rPr>
          <w:color w:val="000000"/>
          <w:sz w:val="22"/>
          <w:szCs w:val="22"/>
          <w:highlight w:val="white"/>
        </w:rPr>
        <w:t>,</w:t>
      </w:r>
      <w:r>
        <w:rPr>
          <w:sz w:val="22"/>
          <w:szCs w:val="22"/>
        </w:rPr>
        <w:t xml:space="preserve"> </w:t>
      </w:r>
      <w:hyperlink r:id="rId7">
        <w:r>
          <w:rPr>
            <w:color w:val="000000"/>
            <w:sz w:val="22"/>
            <w:szCs w:val="22"/>
            <w:u w:val="single"/>
          </w:rPr>
          <w:t>Akmad Jayadi</w:t>
        </w:r>
      </w:hyperlink>
      <w:hyperlink r:id="rId8">
        <w:r>
          <w:rPr>
            <w:color w:val="000000"/>
            <w:sz w:val="22"/>
            <w:szCs w:val="22"/>
            <w:u w:val="single"/>
            <w:vertAlign w:val="superscript"/>
          </w:rPr>
          <w:t>3</w:t>
        </w:r>
      </w:hyperlink>
      <w:hyperlink r:id="rId9">
        <w:r>
          <w:rPr>
            <w:color w:val="000000"/>
            <w:sz w:val="22"/>
            <w:szCs w:val="22"/>
            <w:u w:val="single"/>
          </w:rPr>
          <w:t>,</w:t>
        </w:r>
      </w:hyperlink>
      <w:r>
        <w:rPr>
          <w:color w:val="000000"/>
          <w:sz w:val="22"/>
          <w:szCs w:val="22"/>
          <w:highlight w:val="white"/>
        </w:rPr>
        <w:t xml:space="preserve">  Jaka Persada Sembiring</w:t>
      </w:r>
      <w:r>
        <w:rPr>
          <w:color w:val="000000"/>
          <w:sz w:val="22"/>
          <w:szCs w:val="22"/>
          <w:highlight w:val="white"/>
          <w:vertAlign w:val="superscript"/>
        </w:rPr>
        <w:t>4</w:t>
      </w:r>
      <w:r>
        <w:rPr>
          <w:color w:val="000000"/>
          <w:sz w:val="22"/>
          <w:szCs w:val="22"/>
          <w:highlight w:val="white"/>
        </w:rPr>
        <w:t>,I Wayan Sudana</w:t>
      </w:r>
      <w:r>
        <w:rPr>
          <w:color w:val="000000"/>
          <w:sz w:val="22"/>
          <w:szCs w:val="22"/>
          <w:highlight w:val="white"/>
          <w:vertAlign w:val="superscript"/>
        </w:rPr>
        <w:t>5</w:t>
      </w:r>
    </w:p>
    <w:p w:rsidR="00B9431D" w:rsidRDefault="00B9431D">
      <w:pPr>
        <w:jc w:val="center"/>
        <w:rPr>
          <w:sz w:val="22"/>
          <w:szCs w:val="22"/>
          <w:vertAlign w:val="superscript"/>
        </w:rPr>
      </w:pPr>
    </w:p>
    <w:p w:rsidR="00B9431D" w:rsidRDefault="00D93921">
      <w:pPr>
        <w:jc w:val="center"/>
      </w:pPr>
      <w:r>
        <w:t xml:space="preserve">Email : </w:t>
      </w:r>
      <w:hyperlink r:id="rId10">
        <w:r>
          <w:rPr>
            <w:color w:val="0000FF"/>
          </w:rPr>
          <w:t>noviautami@teknokrat.ac.id</w:t>
        </w:r>
      </w:hyperlink>
      <w:hyperlink r:id="rId11">
        <w:r>
          <w:rPr>
            <w:color w:val="0000FF"/>
            <w:vertAlign w:val="superscript"/>
          </w:rPr>
          <w:t>1</w:t>
        </w:r>
      </w:hyperlink>
      <w:r>
        <w:t xml:space="preserve">, </w:t>
      </w:r>
      <w:hyperlink r:id="rId12">
        <w:r>
          <w:rPr>
            <w:color w:val="0000FF"/>
          </w:rPr>
          <w:t>qadhliadrian@teknokrat.ac.id</w:t>
        </w:r>
      </w:hyperlink>
      <w:hyperlink r:id="rId13">
        <w:r>
          <w:rPr>
            <w:color w:val="0000FF"/>
            <w:vertAlign w:val="superscript"/>
          </w:rPr>
          <w:t>2</w:t>
        </w:r>
      </w:hyperlink>
      <w:r>
        <w:t xml:space="preserve">, </w:t>
      </w:r>
      <w:hyperlink r:id="rId14">
        <w:r>
          <w:rPr>
            <w:color w:val="0000FF"/>
          </w:rPr>
          <w:t>akhmad.jayadi@teknokrat.ac.id</w:t>
        </w:r>
      </w:hyperlink>
      <w:hyperlink r:id="rId15">
        <w:r>
          <w:rPr>
            <w:color w:val="0000FF"/>
            <w:vertAlign w:val="superscript"/>
          </w:rPr>
          <w:t>3</w:t>
        </w:r>
      </w:hyperlink>
      <w:r>
        <w:t xml:space="preserve">, </w:t>
      </w:r>
      <w:hyperlink r:id="rId16">
        <w:r>
          <w:rPr>
            <w:color w:val="0000FF"/>
          </w:rPr>
          <w:t>jakapersada@teknokrat.ac.id</w:t>
        </w:r>
      </w:hyperlink>
      <w:hyperlink r:id="rId17">
        <w:r>
          <w:rPr>
            <w:color w:val="0000FF"/>
            <w:vertAlign w:val="superscript"/>
          </w:rPr>
          <w:t>4</w:t>
        </w:r>
      </w:hyperlink>
      <w:r>
        <w:rPr>
          <w:vertAlign w:val="superscript"/>
        </w:rPr>
        <w:t xml:space="preserve"> </w:t>
      </w:r>
      <w:r>
        <w:rPr>
          <w:color w:val="366091"/>
        </w:rPr>
        <w:t>, i_wayan_sudana@teknokrat.ac.id</w:t>
      </w:r>
    </w:p>
    <w:p w:rsidR="00B9431D" w:rsidRDefault="00D93921">
      <w:pPr>
        <w:jc w:val="center"/>
      </w:pPr>
      <w:r>
        <w:rPr>
          <w:noProof/>
          <w:lang w:val="en-US" w:eastAsia="en-US"/>
        </w:rPr>
        <mc:AlternateContent>
          <mc:Choice Requires="wpg">
            <w:drawing>
              <wp:anchor distT="4294967295" distB="4294967295" distL="114300" distR="114300" simplePos="0" relativeHeight="251658240" behindDoc="0" locked="0" layoutInCell="1" hidden="0" allowOverlap="1">
                <wp:simplePos x="0" y="0"/>
                <wp:positionH relativeFrom="column">
                  <wp:posOffset>-12699</wp:posOffset>
                </wp:positionH>
                <wp:positionV relativeFrom="paragraph">
                  <wp:posOffset>119396</wp:posOffset>
                </wp:positionV>
                <wp:extent cx="5789930"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2451035" y="3780000"/>
                          <a:ext cx="578993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119396</wp:posOffset>
                </wp:positionV>
                <wp:extent cx="5789930" cy="12700"/>
                <wp:effectExtent b="0" l="0" r="0" t="0"/>
                <wp:wrapNone/>
                <wp:docPr id="228" name="image14.png"/>
                <a:graphic>
                  <a:graphicData uri="http://schemas.openxmlformats.org/drawingml/2006/picture">
                    <pic:pic>
                      <pic:nvPicPr>
                        <pic:cNvPr id="0" name="image14.png"/>
                        <pic:cNvPicPr preferRelativeResize="0"/>
                      </pic:nvPicPr>
                      <pic:blipFill>
                        <a:blip r:embed="rId18"/>
                        <a:srcRect/>
                        <a:stretch>
                          <a:fillRect/>
                        </a:stretch>
                      </pic:blipFill>
                      <pic:spPr>
                        <a:xfrm>
                          <a:off x="0" y="0"/>
                          <a:ext cx="5789930" cy="12700"/>
                        </a:xfrm>
                        <a:prstGeom prst="rect"/>
                        <a:ln/>
                      </pic:spPr>
                    </pic:pic>
                  </a:graphicData>
                </a:graphic>
              </wp:anchor>
            </w:drawing>
          </mc:Fallback>
        </mc:AlternateContent>
      </w:r>
    </w:p>
    <w:p w:rsidR="00B9431D" w:rsidRDefault="00D93921">
      <w:pPr>
        <w:shd w:val="clear" w:color="auto" w:fill="DDD9C4"/>
      </w:pPr>
      <w:r>
        <w:rPr>
          <w:b/>
          <w:sz w:val="18"/>
          <w:szCs w:val="18"/>
        </w:rPr>
        <w:t>Received:</w:t>
      </w:r>
      <w:r>
        <w:rPr>
          <w:sz w:val="18"/>
          <w:szCs w:val="18"/>
        </w:rPr>
        <w:t xml:space="preserve"> ()                          </w:t>
      </w:r>
      <w:r>
        <w:rPr>
          <w:b/>
          <w:sz w:val="18"/>
          <w:szCs w:val="18"/>
        </w:rPr>
        <w:t>Accepted</w:t>
      </w:r>
      <w:r>
        <w:rPr>
          <w:sz w:val="18"/>
          <w:szCs w:val="18"/>
        </w:rPr>
        <w:t xml:space="preserve">: ()                               </w:t>
      </w:r>
      <w:r>
        <w:rPr>
          <w:b/>
          <w:sz w:val="18"/>
          <w:szCs w:val="18"/>
        </w:rPr>
        <w:t>Published</w:t>
      </w:r>
      <w:r>
        <w:t xml:space="preserve"> </w:t>
      </w:r>
      <w:r>
        <w:rPr>
          <w:b/>
          <w:sz w:val="18"/>
          <w:szCs w:val="18"/>
        </w:rPr>
        <w:t>:</w:t>
      </w:r>
      <w:r>
        <w:rPr>
          <w:sz w:val="18"/>
          <w:szCs w:val="18"/>
        </w:rPr>
        <w:t xml:space="preserve"> ()</w:t>
      </w:r>
    </w:p>
    <w:p w:rsidR="00B9431D" w:rsidRDefault="00D93921">
      <w:pPr>
        <w:pBdr>
          <w:top w:val="nil"/>
          <w:left w:val="nil"/>
          <w:bottom w:val="nil"/>
          <w:right w:val="nil"/>
          <w:between w:val="nil"/>
        </w:pBdr>
        <w:ind w:left="851" w:right="851"/>
        <w:jc w:val="center"/>
        <w:rPr>
          <w:b/>
          <w:color w:val="000000"/>
        </w:rPr>
      </w:pPr>
      <w:r>
        <w:rPr>
          <w:noProof/>
          <w:lang w:val="en-US" w:eastAsia="en-US"/>
        </w:rPr>
        <mc:AlternateContent>
          <mc:Choice Requires="wpg">
            <w:drawing>
              <wp:anchor distT="4294967295" distB="4294967295" distL="114300" distR="114300" simplePos="0" relativeHeight="251659264" behindDoc="0" locked="0" layoutInCell="1" hidden="0" allowOverlap="1">
                <wp:simplePos x="0" y="0"/>
                <wp:positionH relativeFrom="column">
                  <wp:posOffset>-12699</wp:posOffset>
                </wp:positionH>
                <wp:positionV relativeFrom="paragraph">
                  <wp:posOffset>17796</wp:posOffset>
                </wp:positionV>
                <wp:extent cx="5789930" cy="12700"/>
                <wp:effectExtent l="0" t="0" r="0" b="0"/>
                <wp:wrapNone/>
                <wp:docPr id="236" name="Straight Arrow Connector 236"/>
                <wp:cNvGraphicFramePr/>
                <a:graphic xmlns:a="http://schemas.openxmlformats.org/drawingml/2006/main">
                  <a:graphicData uri="http://schemas.microsoft.com/office/word/2010/wordprocessingShape">
                    <wps:wsp>
                      <wps:cNvCnPr/>
                      <wps:spPr>
                        <a:xfrm>
                          <a:off x="2451035" y="3780000"/>
                          <a:ext cx="578993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17796</wp:posOffset>
                </wp:positionV>
                <wp:extent cx="5789930" cy="12700"/>
                <wp:effectExtent b="0" l="0" r="0" t="0"/>
                <wp:wrapNone/>
                <wp:docPr id="236" name="image23.png"/>
                <a:graphic>
                  <a:graphicData uri="http://schemas.openxmlformats.org/drawingml/2006/picture">
                    <pic:pic>
                      <pic:nvPicPr>
                        <pic:cNvPr id="0" name="image23.png"/>
                        <pic:cNvPicPr preferRelativeResize="0"/>
                      </pic:nvPicPr>
                      <pic:blipFill>
                        <a:blip r:embed="rId19"/>
                        <a:srcRect/>
                        <a:stretch>
                          <a:fillRect/>
                        </a:stretch>
                      </pic:blipFill>
                      <pic:spPr>
                        <a:xfrm>
                          <a:off x="0" y="0"/>
                          <a:ext cx="5789930" cy="12700"/>
                        </a:xfrm>
                        <a:prstGeom prst="rect"/>
                        <a:ln/>
                      </pic:spPr>
                    </pic:pic>
                  </a:graphicData>
                </a:graphic>
              </wp:anchor>
            </w:drawing>
          </mc:Fallback>
        </mc:AlternateContent>
      </w:r>
    </w:p>
    <w:p w:rsidR="00B9431D" w:rsidRDefault="00D93921">
      <w:pPr>
        <w:pBdr>
          <w:top w:val="nil"/>
          <w:left w:val="nil"/>
          <w:bottom w:val="nil"/>
          <w:right w:val="nil"/>
          <w:between w:val="nil"/>
        </w:pBdr>
        <w:ind w:left="851" w:right="851"/>
        <w:jc w:val="center"/>
        <w:rPr>
          <w:b/>
          <w:color w:val="000000"/>
        </w:rPr>
      </w:pPr>
      <w:r>
        <w:rPr>
          <w:b/>
          <w:color w:val="000000"/>
        </w:rPr>
        <w:t>Abstract</w:t>
      </w:r>
    </w:p>
    <w:p w:rsidR="00B9431D" w:rsidRDefault="00D93921">
      <w:pPr>
        <w:pBdr>
          <w:top w:val="nil"/>
          <w:left w:val="nil"/>
          <w:bottom w:val="nil"/>
          <w:right w:val="nil"/>
          <w:between w:val="nil"/>
        </w:pBdr>
        <w:ind w:left="851" w:right="851"/>
        <w:rPr>
          <w:i/>
          <w:color w:val="000000"/>
          <w:sz w:val="18"/>
          <w:szCs w:val="18"/>
        </w:rPr>
      </w:pPr>
      <w:r>
        <w:rPr>
          <w:i/>
          <w:color w:val="000000"/>
          <w:sz w:val="18"/>
          <w:szCs w:val="18"/>
        </w:rPr>
        <w:t>The design of a product or logo is very important for entrepreneurs in their umkm or bu</w:t>
      </w:r>
      <w:r>
        <w:rPr>
          <w:i/>
          <w:color w:val="000000"/>
          <w:sz w:val="18"/>
          <w:szCs w:val="18"/>
        </w:rPr>
        <w:t>sinesses that are involved in the community. Design can also make a village government famous through social media, therefore we carry out design training which will later be useful for people who have an effort to promote through a good and attractive des</w:t>
      </w:r>
      <w:r>
        <w:rPr>
          <w:i/>
          <w:color w:val="000000"/>
          <w:sz w:val="18"/>
          <w:szCs w:val="18"/>
        </w:rPr>
        <w:t>ign work. Primarily this design is intended for staff or village government training at the kominfo section in Sidosari village, South Lampung. To increase the existence of the village government.</w:t>
      </w:r>
    </w:p>
    <w:p w:rsidR="00B9431D" w:rsidRDefault="00B9431D">
      <w:pPr>
        <w:pBdr>
          <w:top w:val="nil"/>
          <w:left w:val="nil"/>
          <w:bottom w:val="nil"/>
          <w:right w:val="nil"/>
          <w:between w:val="nil"/>
        </w:pBdr>
        <w:ind w:left="851" w:right="851"/>
        <w:rPr>
          <w:i/>
          <w:color w:val="000000"/>
          <w:sz w:val="18"/>
          <w:szCs w:val="18"/>
        </w:rPr>
      </w:pPr>
    </w:p>
    <w:p w:rsidR="00B9431D" w:rsidRDefault="00D93921">
      <w:pPr>
        <w:pBdr>
          <w:top w:val="nil"/>
          <w:left w:val="nil"/>
          <w:bottom w:val="nil"/>
          <w:right w:val="nil"/>
          <w:between w:val="nil"/>
        </w:pBdr>
        <w:ind w:left="851" w:right="851"/>
        <w:rPr>
          <w:color w:val="000000"/>
          <w:sz w:val="18"/>
          <w:szCs w:val="18"/>
        </w:rPr>
      </w:pPr>
      <w:r>
        <w:rPr>
          <w:i/>
          <w:color w:val="000000"/>
          <w:sz w:val="18"/>
          <w:szCs w:val="18"/>
        </w:rPr>
        <w:t>Keywords: Easy and simple Canva design application.</w:t>
      </w:r>
    </w:p>
    <w:p w:rsidR="00B9431D" w:rsidRDefault="00B9431D">
      <w:pPr>
        <w:pBdr>
          <w:top w:val="nil"/>
          <w:left w:val="nil"/>
          <w:bottom w:val="nil"/>
          <w:right w:val="nil"/>
          <w:between w:val="nil"/>
        </w:pBdr>
        <w:ind w:left="851" w:right="851"/>
        <w:jc w:val="center"/>
        <w:rPr>
          <w:b/>
          <w:color w:val="000000"/>
        </w:rPr>
      </w:pPr>
    </w:p>
    <w:p w:rsidR="00B9431D" w:rsidRDefault="00D93921">
      <w:pPr>
        <w:pBdr>
          <w:top w:val="nil"/>
          <w:left w:val="nil"/>
          <w:bottom w:val="nil"/>
          <w:right w:val="nil"/>
          <w:between w:val="nil"/>
        </w:pBdr>
        <w:ind w:left="851" w:right="851"/>
        <w:jc w:val="center"/>
        <w:rPr>
          <w:b/>
          <w:color w:val="000000"/>
        </w:rPr>
      </w:pPr>
      <w:r>
        <w:rPr>
          <w:b/>
          <w:color w:val="000000"/>
        </w:rPr>
        <w:t>Abstr</w:t>
      </w:r>
      <w:r>
        <w:rPr>
          <w:b/>
          <w:color w:val="000000"/>
        </w:rPr>
        <w:t>ak</w:t>
      </w:r>
    </w:p>
    <w:p w:rsidR="00B9431D" w:rsidRDefault="00B9431D">
      <w:pPr>
        <w:jc w:val="both"/>
        <w:rPr>
          <w:i/>
          <w:color w:val="000000"/>
          <w:sz w:val="22"/>
          <w:szCs w:val="22"/>
        </w:rPr>
      </w:pPr>
    </w:p>
    <w:p w:rsidR="00B9431D" w:rsidRDefault="00D93921">
      <w:pPr>
        <w:jc w:val="both"/>
        <w:rPr>
          <w:sz w:val="22"/>
          <w:szCs w:val="22"/>
        </w:rPr>
      </w:pPr>
      <w:r>
        <w:t>Desain suatu prodak ataupun logo sangat lah berperan penting bagi pelaku wira usaha dalam umkmnya atau usaha yang digeluti oleh masyarakat .desain juga bisa membuat suatu pemerintah desa terkenal lewat sebuah sosial media,maka dari itu kita melaksanakan pe</w:t>
      </w:r>
      <w:r>
        <w:t>latihan desain yang nantinya akan berguna bagi masyarakt yang memeliki usaha untuk melakukan promosi lewat sebuah karya desain yang bagus dan menarik. Terutama pelatihan desain ini adalah bertujuan untuk staf atau karyawan pemerintahan desa dibagian kominf</w:t>
      </w:r>
      <w:r>
        <w:t>o  di desa Sidosari, Lampung Selatan</w:t>
      </w:r>
      <w:r>
        <w:rPr>
          <w:sz w:val="22"/>
          <w:szCs w:val="22"/>
        </w:rPr>
        <w:t>. Untuk meningkatkan exsisitensi pemerintahan desa tersebut.</w:t>
      </w:r>
    </w:p>
    <w:p w:rsidR="00B9431D" w:rsidRDefault="00B9431D">
      <w:pPr>
        <w:jc w:val="both"/>
        <w:rPr>
          <w:sz w:val="22"/>
          <w:szCs w:val="22"/>
        </w:rPr>
      </w:pPr>
    </w:p>
    <w:p w:rsidR="00B9431D" w:rsidRDefault="00D93921">
      <w:pPr>
        <w:jc w:val="both"/>
        <w:rPr>
          <w:sz w:val="18"/>
          <w:szCs w:val="18"/>
        </w:rPr>
      </w:pPr>
      <w:r>
        <w:rPr>
          <w:sz w:val="18"/>
          <w:szCs w:val="18"/>
        </w:rPr>
        <w:t>Kata Kunci:Canva aplikasi desain yang mudah dan sederhana.</w:t>
      </w:r>
    </w:p>
    <w:p w:rsidR="00B9431D" w:rsidRDefault="00D93921">
      <w:r>
        <w:rPr>
          <w:noProof/>
          <w:lang w:val="en-US" w:eastAsia="en-US"/>
        </w:rPr>
        <mc:AlternateContent>
          <mc:Choice Requires="wpg">
            <w:drawing>
              <wp:anchor distT="0" distB="0" distL="114300" distR="114300" simplePos="0" relativeHeight="251660288" behindDoc="0" locked="0" layoutInCell="1" hidden="0" allowOverlap="1">
                <wp:simplePos x="0" y="0"/>
                <wp:positionH relativeFrom="column">
                  <wp:posOffset>-12699</wp:posOffset>
                </wp:positionH>
                <wp:positionV relativeFrom="paragraph">
                  <wp:posOffset>88900</wp:posOffset>
                </wp:positionV>
                <wp:extent cx="5799455" cy="22225"/>
                <wp:effectExtent l="0" t="0" r="0" b="0"/>
                <wp:wrapNone/>
                <wp:docPr id="230" name="Elbow Connector 230"/>
                <wp:cNvGraphicFramePr/>
                <a:graphic xmlns:a="http://schemas.openxmlformats.org/drawingml/2006/main">
                  <a:graphicData uri="http://schemas.microsoft.com/office/word/2010/wordprocessingShape">
                    <wps:wsp>
                      <wps:cNvCnPr/>
                      <wps:spPr>
                        <a:xfrm>
                          <a:off x="2451035" y="3773650"/>
                          <a:ext cx="5789930" cy="12700"/>
                        </a:xfrm>
                        <a:prstGeom prst="bentConnector3">
                          <a:avLst>
                            <a:gd name="adj1" fmla="val 50000"/>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88900</wp:posOffset>
                </wp:positionV>
                <wp:extent cx="5799455" cy="22225"/>
                <wp:effectExtent b="0" l="0" r="0" t="0"/>
                <wp:wrapNone/>
                <wp:docPr id="230"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5799455" cy="22225"/>
                        </a:xfrm>
                        <a:prstGeom prst="rect"/>
                        <a:ln/>
                      </pic:spPr>
                    </pic:pic>
                  </a:graphicData>
                </a:graphic>
              </wp:anchor>
            </w:drawing>
          </mc:Fallback>
        </mc:AlternateContent>
      </w:r>
    </w:p>
    <w:p w:rsidR="00B9431D" w:rsidRDefault="00D93921">
      <w:pPr>
        <w:jc w:val="center"/>
      </w:pPr>
      <w:r>
        <w:rPr>
          <w:noProof/>
          <w:lang w:val="en-US" w:eastAsia="en-US"/>
        </w:rPr>
        <mc:AlternateContent>
          <mc:Choice Requires="wpg">
            <w:drawing>
              <wp:anchor distT="4294967295" distB="4294967295" distL="114300" distR="114300" simplePos="0" relativeHeight="251661312" behindDoc="0" locked="0" layoutInCell="1" hidden="0" allowOverlap="1">
                <wp:simplePos x="0" y="0"/>
                <wp:positionH relativeFrom="column">
                  <wp:posOffset>-12699</wp:posOffset>
                </wp:positionH>
                <wp:positionV relativeFrom="paragraph">
                  <wp:posOffset>106696</wp:posOffset>
                </wp:positionV>
                <wp:extent cx="5789930" cy="12700"/>
                <wp:effectExtent l="0" t="0" r="0" b="0"/>
                <wp:wrapNone/>
                <wp:docPr id="237" name="Straight Arrow Connector 237"/>
                <wp:cNvGraphicFramePr/>
                <a:graphic xmlns:a="http://schemas.openxmlformats.org/drawingml/2006/main">
                  <a:graphicData uri="http://schemas.microsoft.com/office/word/2010/wordprocessingShape">
                    <wps:wsp>
                      <wps:cNvCnPr/>
                      <wps:spPr>
                        <a:xfrm>
                          <a:off x="2451035" y="3780000"/>
                          <a:ext cx="578993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106696</wp:posOffset>
                </wp:positionV>
                <wp:extent cx="5789930" cy="12700"/>
                <wp:effectExtent b="0" l="0" r="0" t="0"/>
                <wp:wrapNone/>
                <wp:docPr id="237" name="image24.png"/>
                <a:graphic>
                  <a:graphicData uri="http://schemas.openxmlformats.org/drawingml/2006/picture">
                    <pic:pic>
                      <pic:nvPicPr>
                        <pic:cNvPr id="0" name="image24.png"/>
                        <pic:cNvPicPr preferRelativeResize="0"/>
                      </pic:nvPicPr>
                      <pic:blipFill>
                        <a:blip r:embed="rId21"/>
                        <a:srcRect/>
                        <a:stretch>
                          <a:fillRect/>
                        </a:stretch>
                      </pic:blipFill>
                      <pic:spPr>
                        <a:xfrm>
                          <a:off x="0" y="0"/>
                          <a:ext cx="5789930" cy="12700"/>
                        </a:xfrm>
                        <a:prstGeom prst="rect"/>
                        <a:ln/>
                      </pic:spPr>
                    </pic:pic>
                  </a:graphicData>
                </a:graphic>
              </wp:anchor>
            </w:drawing>
          </mc:Fallback>
        </mc:AlternateContent>
      </w:r>
    </w:p>
    <w:p w:rsidR="00B9431D" w:rsidRDefault="00D93921">
      <w:pPr>
        <w:pBdr>
          <w:top w:val="nil"/>
          <w:left w:val="nil"/>
          <w:bottom w:val="nil"/>
          <w:right w:val="nil"/>
          <w:between w:val="nil"/>
        </w:pBdr>
        <w:shd w:val="clear" w:color="auto" w:fill="DDD9C4"/>
        <w:rPr>
          <w:b/>
          <w:i/>
          <w:color w:val="000000"/>
          <w:sz w:val="18"/>
          <w:szCs w:val="18"/>
        </w:rPr>
      </w:pPr>
      <w:r>
        <w:rPr>
          <w:b/>
          <w:i/>
          <w:color w:val="000000"/>
          <w:sz w:val="18"/>
          <w:szCs w:val="18"/>
        </w:rPr>
        <w:t xml:space="preserve">To cite this article: Utami, P.N. Adrian, J.Q. Jayadi, A. Sembiring, P.J. </w:t>
      </w:r>
      <w:r>
        <w:rPr>
          <w:b/>
          <w:i/>
          <w:color w:val="000000"/>
          <w:sz w:val="16"/>
          <w:szCs w:val="16"/>
        </w:rPr>
        <w:t>(2022), Pengenalan  A</w:t>
      </w:r>
      <w:r>
        <w:rPr>
          <w:b/>
          <w:i/>
          <w:color w:val="000000"/>
          <w:sz w:val="16"/>
          <w:szCs w:val="16"/>
        </w:rPr>
        <w:t>plikasi  Canva Kepada Masyarakat dan Staf Pemerintahan  Desa Sidosari Lampung Selatan. Journal of Technology and Social for Community Service (JTSCS), Vol(1), Page-Page</w:t>
      </w:r>
    </w:p>
    <w:p w:rsidR="00B9431D" w:rsidRDefault="00D93921">
      <w:pPr>
        <w:tabs>
          <w:tab w:val="left" w:pos="426"/>
        </w:tabs>
        <w:rPr>
          <w:b/>
          <w:sz w:val="22"/>
          <w:szCs w:val="22"/>
        </w:rPr>
      </w:pPr>
      <w:r>
        <w:rPr>
          <w:noProof/>
          <w:lang w:val="en-US" w:eastAsia="en-US"/>
        </w:rPr>
        <mc:AlternateContent>
          <mc:Choice Requires="wpg">
            <w:drawing>
              <wp:anchor distT="4294967295" distB="4294967295" distL="114300" distR="114300" simplePos="0" relativeHeight="251662336" behindDoc="0" locked="0" layoutInCell="1" hidden="0" allowOverlap="1">
                <wp:simplePos x="0" y="0"/>
                <wp:positionH relativeFrom="column">
                  <wp:posOffset>-12699</wp:posOffset>
                </wp:positionH>
                <wp:positionV relativeFrom="paragraph">
                  <wp:posOffset>30496</wp:posOffset>
                </wp:positionV>
                <wp:extent cx="5793105" cy="12700"/>
                <wp:effectExtent l="0" t="0" r="0" b="0"/>
                <wp:wrapNone/>
                <wp:docPr id="233" name="Straight Arrow Connector 233"/>
                <wp:cNvGraphicFramePr/>
                <a:graphic xmlns:a="http://schemas.openxmlformats.org/drawingml/2006/main">
                  <a:graphicData uri="http://schemas.microsoft.com/office/word/2010/wordprocessingShape">
                    <wps:wsp>
                      <wps:cNvCnPr/>
                      <wps:spPr>
                        <a:xfrm>
                          <a:off x="2449448" y="3780000"/>
                          <a:ext cx="579310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30496</wp:posOffset>
                </wp:positionV>
                <wp:extent cx="5793105" cy="12700"/>
                <wp:effectExtent b="0" l="0" r="0" t="0"/>
                <wp:wrapNone/>
                <wp:docPr id="233" name="image20.png"/>
                <a:graphic>
                  <a:graphicData uri="http://schemas.openxmlformats.org/drawingml/2006/picture">
                    <pic:pic>
                      <pic:nvPicPr>
                        <pic:cNvPr id="0" name="image20.png"/>
                        <pic:cNvPicPr preferRelativeResize="0"/>
                      </pic:nvPicPr>
                      <pic:blipFill>
                        <a:blip r:embed="rId22"/>
                        <a:srcRect/>
                        <a:stretch>
                          <a:fillRect/>
                        </a:stretch>
                      </pic:blipFill>
                      <pic:spPr>
                        <a:xfrm>
                          <a:off x="0" y="0"/>
                          <a:ext cx="5793105" cy="12700"/>
                        </a:xfrm>
                        <a:prstGeom prst="rect"/>
                        <a:ln/>
                      </pic:spPr>
                    </pic:pic>
                  </a:graphicData>
                </a:graphic>
              </wp:anchor>
            </w:drawing>
          </mc:Fallback>
        </mc:AlternateContent>
      </w:r>
    </w:p>
    <w:p w:rsidR="00B9431D" w:rsidRDefault="00D93921">
      <w:pPr>
        <w:tabs>
          <w:tab w:val="left" w:pos="426"/>
        </w:tabs>
        <w:rPr>
          <w:b/>
          <w:sz w:val="22"/>
          <w:szCs w:val="22"/>
        </w:rPr>
      </w:pPr>
      <w:r>
        <w:rPr>
          <w:b/>
          <w:sz w:val="22"/>
          <w:szCs w:val="22"/>
        </w:rPr>
        <w:t xml:space="preserve">PENDAHULUAN </w:t>
      </w:r>
    </w:p>
    <w:p w:rsidR="00B9431D" w:rsidRDefault="00D93921">
      <w:pPr>
        <w:pBdr>
          <w:top w:val="nil"/>
          <w:left w:val="nil"/>
          <w:bottom w:val="nil"/>
          <w:right w:val="nil"/>
          <w:between w:val="nil"/>
        </w:pBdr>
        <w:shd w:val="clear" w:color="auto" w:fill="FFFFFF"/>
        <w:spacing w:after="360"/>
        <w:jc w:val="both"/>
        <w:rPr>
          <w:color w:val="000000"/>
          <w:sz w:val="22"/>
          <w:szCs w:val="22"/>
        </w:rPr>
      </w:pPr>
      <w:r>
        <w:rPr>
          <w:color w:val="000000"/>
          <w:sz w:val="22"/>
          <w:szCs w:val="22"/>
        </w:rPr>
        <w:t xml:space="preserve">Canva adalah suatu Aplikasi atau Web </w:t>
      </w:r>
      <w:r>
        <w:rPr>
          <w:color w:val="000000"/>
          <w:sz w:val="22"/>
          <w:szCs w:val="22"/>
          <w:highlight w:val="white"/>
        </w:rPr>
        <w:t>situs atau aplikasi yang menyediakan </w:t>
      </w:r>
      <w:r>
        <w:rPr>
          <w:i/>
          <w:color w:val="000000"/>
          <w:sz w:val="22"/>
          <w:szCs w:val="22"/>
          <w:highlight w:val="white"/>
        </w:rPr>
        <w:t>tools </w:t>
      </w:r>
      <w:r>
        <w:rPr>
          <w:color w:val="000000"/>
          <w:sz w:val="22"/>
          <w:szCs w:val="22"/>
          <w:highlight w:val="white"/>
        </w:rPr>
        <w:t>untuk membuat desain grafis dan publikasi secara </w:t>
      </w:r>
      <w:r>
        <w:rPr>
          <w:i/>
          <w:color w:val="000000"/>
          <w:sz w:val="22"/>
          <w:szCs w:val="22"/>
          <w:highlight w:val="white"/>
        </w:rPr>
        <w:t>online. </w:t>
      </w:r>
      <w:r>
        <w:rPr>
          <w:color w:val="000000"/>
          <w:sz w:val="22"/>
          <w:szCs w:val="22"/>
        </w:rPr>
        <w:t>Anda dapat mengakses Canva melalui </w:t>
      </w:r>
      <w:r>
        <w:rPr>
          <w:i/>
          <w:color w:val="000000"/>
          <w:sz w:val="22"/>
          <w:szCs w:val="22"/>
        </w:rPr>
        <w:t>website</w:t>
      </w:r>
      <w:r>
        <w:rPr>
          <w:color w:val="000000"/>
          <w:sz w:val="22"/>
          <w:szCs w:val="22"/>
        </w:rPr>
        <w:t>, aplikasi PC, maupun </w:t>
      </w:r>
      <w:r>
        <w:rPr>
          <w:i/>
          <w:color w:val="000000"/>
          <w:sz w:val="22"/>
          <w:szCs w:val="22"/>
        </w:rPr>
        <w:t>handphone</w:t>
      </w:r>
      <w:r>
        <w:rPr>
          <w:color w:val="000000"/>
          <w:sz w:val="22"/>
          <w:szCs w:val="22"/>
        </w:rPr>
        <w:t xml:space="preserve">. Hal ini tentu semakin memudahkan anda berkreasi di manapun dan kapanpun. Dikenal </w:t>
      </w:r>
      <w:r>
        <w:rPr>
          <w:color w:val="000000"/>
          <w:sz w:val="22"/>
          <w:szCs w:val="22"/>
        </w:rPr>
        <w:t>karena kemudahan akses dan penggunaannya, tak heran jika Canva menjadi andalan bagi mereka yang ingin menciptakan konten visual tanpa perlu ahli di bidangnya. Tidak hanya mudah digunakan, Canva juga menyediakan ribuan </w:t>
      </w:r>
      <w:r>
        <w:rPr>
          <w:i/>
          <w:color w:val="000000"/>
          <w:sz w:val="22"/>
          <w:szCs w:val="22"/>
        </w:rPr>
        <w:t>template </w:t>
      </w:r>
      <w:r>
        <w:rPr>
          <w:color w:val="000000"/>
          <w:sz w:val="22"/>
          <w:szCs w:val="22"/>
        </w:rPr>
        <w:t>yang bisa digunakan oleh pemu</w:t>
      </w:r>
      <w:r>
        <w:rPr>
          <w:color w:val="000000"/>
          <w:sz w:val="22"/>
          <w:szCs w:val="22"/>
        </w:rPr>
        <w:t>la dengan sangat mudah. Aplikasi ini bisa Anda gunakan secara gratis, namun ada pula versi berbayar dengan tambahan </w:t>
      </w:r>
      <w:r>
        <w:rPr>
          <w:i/>
          <w:color w:val="000000"/>
          <w:sz w:val="22"/>
          <w:szCs w:val="22"/>
        </w:rPr>
        <w:t>tools </w:t>
      </w:r>
      <w:r>
        <w:rPr>
          <w:color w:val="000000"/>
          <w:sz w:val="22"/>
          <w:szCs w:val="22"/>
        </w:rPr>
        <w:t>dan </w:t>
      </w:r>
      <w:r>
        <w:rPr>
          <w:i/>
          <w:color w:val="000000"/>
          <w:sz w:val="22"/>
          <w:szCs w:val="22"/>
        </w:rPr>
        <w:t>template</w:t>
      </w:r>
      <w:r>
        <w:rPr>
          <w:color w:val="000000"/>
          <w:sz w:val="22"/>
          <w:szCs w:val="22"/>
        </w:rPr>
        <w:t> yang lebih lengkap. (Amelia</w:t>
      </w:r>
      <w:r>
        <w:rPr>
          <w:color w:val="000000"/>
          <w:sz w:val="24"/>
          <w:szCs w:val="24"/>
        </w:rPr>
        <w:t xml:space="preserve"> et al</w:t>
      </w:r>
      <w:r>
        <w:rPr>
          <w:color w:val="000000"/>
          <w:sz w:val="22"/>
          <w:szCs w:val="22"/>
        </w:rPr>
        <w:t xml:space="preserve">.,(2017); Hanifa (2018) ).  Perkembangan teknologi semakin canggih,tidak hanya dibagian </w:t>
      </w:r>
      <w:r>
        <w:rPr>
          <w:color w:val="000000"/>
          <w:sz w:val="22"/>
          <w:szCs w:val="22"/>
        </w:rPr>
        <w:t>teknologinya saja tetapi didalam meningkatkan exsistensi suatu pemerintahan ataupun pelaku bisnis dan produk itu sangat tergantung ssekali dengan desain grafis suatu prodak, dengan diiringi oleh media sosial yang aktif untuk mengexsistensi sebuah prodak at</w:t>
      </w:r>
      <w:r>
        <w:rPr>
          <w:color w:val="000000"/>
          <w:sz w:val="22"/>
          <w:szCs w:val="22"/>
        </w:rPr>
        <w:t xml:space="preserve">aupun sebuah instansi. Maka dari itu kami melakasanakan pengabdian kepada masyarakat (PKM) yaitu Sosialisasi mengenai aplikasi canva untuk desain grafis kepada </w:t>
      </w:r>
      <w:r>
        <w:rPr>
          <w:color w:val="000000"/>
          <w:sz w:val="22"/>
          <w:szCs w:val="22"/>
        </w:rPr>
        <w:lastRenderedPageBreak/>
        <w:t>masyarakat yang utma adalah staf pemerintahan desa sidoasri,lampung selatan. Oleh  Tim  Teknik E</w:t>
      </w:r>
      <w:r>
        <w:rPr>
          <w:color w:val="000000"/>
          <w:sz w:val="22"/>
          <w:szCs w:val="22"/>
        </w:rPr>
        <w:t>lektro dan Mahasiswa Universitas Teknokrat Indonesia.</w:t>
      </w:r>
    </w:p>
    <w:p w:rsidR="00B9431D" w:rsidRDefault="00D93921">
      <w:pPr>
        <w:jc w:val="both"/>
      </w:pPr>
      <w:r>
        <w:rPr>
          <w:b/>
          <w:sz w:val="22"/>
          <w:szCs w:val="22"/>
        </w:rPr>
        <w:t xml:space="preserve">METODE PELAKSANAAN </w:t>
      </w:r>
    </w:p>
    <w:p w:rsidR="00B9431D" w:rsidRDefault="00D93921">
      <w:pPr>
        <w:rPr>
          <w:b/>
          <w:sz w:val="22"/>
          <w:szCs w:val="22"/>
        </w:rPr>
      </w:pPr>
      <w:r>
        <w:rPr>
          <w:b/>
          <w:sz w:val="22"/>
          <w:szCs w:val="22"/>
        </w:rPr>
        <w:t xml:space="preserve">Tempat </w:t>
      </w:r>
    </w:p>
    <w:p w:rsidR="00B9431D" w:rsidRDefault="00D93921">
      <w:r>
        <w:t>Desa Sidosari, Lampung Selatan</w:t>
      </w:r>
    </w:p>
    <w:p w:rsidR="00B9431D" w:rsidRDefault="00B9431D">
      <w:pPr>
        <w:rPr>
          <w:sz w:val="22"/>
          <w:szCs w:val="22"/>
        </w:rPr>
      </w:pPr>
    </w:p>
    <w:p w:rsidR="00B9431D" w:rsidRDefault="00D93921">
      <w:pPr>
        <w:rPr>
          <w:b/>
          <w:sz w:val="22"/>
          <w:szCs w:val="22"/>
        </w:rPr>
      </w:pPr>
      <w:r>
        <w:rPr>
          <w:b/>
          <w:sz w:val="22"/>
          <w:szCs w:val="22"/>
        </w:rPr>
        <w:t xml:space="preserve">Waktu </w:t>
      </w:r>
    </w:p>
    <w:p w:rsidR="00B9431D" w:rsidRDefault="00D93921">
      <w:r>
        <w:t>Selasa,28 Desember 2021</w:t>
      </w:r>
    </w:p>
    <w:p w:rsidR="00B9431D" w:rsidRDefault="00B9431D">
      <w:pPr>
        <w:rPr>
          <w:sz w:val="22"/>
          <w:szCs w:val="22"/>
        </w:rPr>
      </w:pPr>
    </w:p>
    <w:p w:rsidR="00B9431D" w:rsidRDefault="00D93921">
      <w:pPr>
        <w:rPr>
          <w:b/>
          <w:sz w:val="22"/>
          <w:szCs w:val="22"/>
        </w:rPr>
      </w:pPr>
      <w:r>
        <w:rPr>
          <w:b/>
          <w:sz w:val="22"/>
          <w:szCs w:val="22"/>
        </w:rPr>
        <w:t>Khalayak Sasaran</w:t>
      </w:r>
    </w:p>
    <w:p w:rsidR="00B9431D" w:rsidRDefault="00D93921">
      <w:r>
        <w:t>Sasaran utama  kami adalah Staf pemerintahan desa sidoasri,lampung selatan</w:t>
      </w:r>
    </w:p>
    <w:p w:rsidR="00B9431D" w:rsidRDefault="00D93921">
      <w:pPr>
        <w:pStyle w:val="Heading2"/>
        <w:rPr>
          <w:rFonts w:ascii="Times New Roman" w:hAnsi="Times New Roman" w:cs="Times New Roman"/>
          <w:sz w:val="22"/>
          <w:szCs w:val="22"/>
        </w:rPr>
      </w:pPr>
      <w:bookmarkStart w:id="1" w:name="_heading=h.gjdgxs" w:colFirst="0" w:colLast="0"/>
      <w:bookmarkEnd w:id="1"/>
      <w:r>
        <w:rPr>
          <w:rFonts w:ascii="Times New Roman" w:hAnsi="Times New Roman" w:cs="Times New Roman"/>
          <w:sz w:val="22"/>
          <w:szCs w:val="22"/>
        </w:rPr>
        <w:t>Tahapan pelaksanaan</w:t>
      </w:r>
    </w:p>
    <w:p w:rsidR="00B9431D" w:rsidRDefault="00D93921">
      <w:pPr>
        <w:pBdr>
          <w:top w:val="nil"/>
          <w:left w:val="nil"/>
          <w:bottom w:val="nil"/>
          <w:right w:val="nil"/>
          <w:between w:val="nil"/>
        </w:pBdr>
        <w:ind w:firstLine="567"/>
        <w:jc w:val="both"/>
        <w:rPr>
          <w:color w:val="000000"/>
        </w:rPr>
      </w:pPr>
      <w:r>
        <w:rPr>
          <w:color w:val="000000"/>
        </w:rPr>
        <w:t xml:space="preserve">Metode pelaksanaan pengabdian kepada masyarakat, yaitu: pertama, persiapan.Tahap persiapan meliputi: </w:t>
      </w:r>
    </w:p>
    <w:p w:rsidR="00B9431D" w:rsidRDefault="00B9431D">
      <w:pPr>
        <w:pBdr>
          <w:top w:val="nil"/>
          <w:left w:val="nil"/>
          <w:bottom w:val="nil"/>
          <w:right w:val="nil"/>
          <w:between w:val="nil"/>
        </w:pBdr>
        <w:ind w:firstLine="567"/>
        <w:jc w:val="both"/>
        <w:rPr>
          <w:color w:val="000000"/>
        </w:rPr>
      </w:pPr>
    </w:p>
    <w:p w:rsidR="00B9431D" w:rsidRDefault="00D93921">
      <w:pPr>
        <w:pBdr>
          <w:top w:val="nil"/>
          <w:left w:val="nil"/>
          <w:bottom w:val="nil"/>
          <w:right w:val="nil"/>
          <w:between w:val="nil"/>
        </w:pBdr>
        <w:ind w:left="1134" w:hanging="283"/>
        <w:jc w:val="both"/>
        <w:rPr>
          <w:color w:val="000000"/>
        </w:rPr>
      </w:pPr>
      <w:r>
        <w:rPr>
          <w:color w:val="000000"/>
        </w:rPr>
        <w:t xml:space="preserve">1) administrasi; </w:t>
      </w:r>
    </w:p>
    <w:p w:rsidR="00B9431D" w:rsidRDefault="00D93921">
      <w:pPr>
        <w:pBdr>
          <w:top w:val="nil"/>
          <w:left w:val="nil"/>
          <w:bottom w:val="nil"/>
          <w:right w:val="nil"/>
          <w:between w:val="nil"/>
        </w:pBdr>
        <w:ind w:left="1134" w:hanging="283"/>
        <w:jc w:val="both"/>
        <w:rPr>
          <w:color w:val="000000"/>
        </w:rPr>
      </w:pPr>
      <w:r>
        <w:rPr>
          <w:color w:val="000000"/>
        </w:rPr>
        <w:t xml:space="preserve">2) koordinasi dengan pihak khalayak sasaran (Petugas Desa Sidosari ; 3) Penyiapan materi kegiatan pengabdian; </w:t>
      </w:r>
    </w:p>
    <w:p w:rsidR="00B9431D" w:rsidRDefault="00D93921">
      <w:pPr>
        <w:pBdr>
          <w:top w:val="nil"/>
          <w:left w:val="nil"/>
          <w:bottom w:val="nil"/>
          <w:right w:val="nil"/>
          <w:between w:val="nil"/>
        </w:pBdr>
        <w:ind w:left="1134" w:hanging="283"/>
        <w:jc w:val="both"/>
        <w:rPr>
          <w:color w:val="000000"/>
        </w:rPr>
      </w:pPr>
      <w:r>
        <w:rPr>
          <w:color w:val="000000"/>
        </w:rPr>
        <w:t>4) P</w:t>
      </w:r>
      <w:r>
        <w:rPr>
          <w:color w:val="000000"/>
        </w:rPr>
        <w:t xml:space="preserve">ersiapan narasumber; </w:t>
      </w:r>
    </w:p>
    <w:p w:rsidR="00B9431D" w:rsidRDefault="00D93921">
      <w:pPr>
        <w:pBdr>
          <w:top w:val="nil"/>
          <w:left w:val="nil"/>
          <w:bottom w:val="nil"/>
          <w:right w:val="nil"/>
          <w:between w:val="nil"/>
        </w:pBdr>
        <w:ind w:left="1134" w:hanging="283"/>
        <w:jc w:val="both"/>
        <w:rPr>
          <w:color w:val="000000"/>
        </w:rPr>
      </w:pPr>
      <w:r>
        <w:rPr>
          <w:color w:val="000000"/>
        </w:rPr>
        <w:t>5) Penyiapan waktu dan tempat pelaksanaan kegiatan;</w:t>
      </w:r>
    </w:p>
    <w:p w:rsidR="00B9431D" w:rsidRDefault="00D93921">
      <w:pPr>
        <w:pBdr>
          <w:top w:val="nil"/>
          <w:left w:val="nil"/>
          <w:bottom w:val="nil"/>
          <w:right w:val="nil"/>
          <w:between w:val="nil"/>
        </w:pBdr>
        <w:ind w:left="1134" w:hanging="283"/>
        <w:jc w:val="both"/>
        <w:rPr>
          <w:color w:val="000000"/>
        </w:rPr>
      </w:pPr>
      <w:r>
        <w:rPr>
          <w:color w:val="000000"/>
        </w:rPr>
        <w:t xml:space="preserve">6) Checking terakhir. </w:t>
      </w:r>
    </w:p>
    <w:p w:rsidR="00B9431D" w:rsidRDefault="00D93921">
      <w:pPr>
        <w:pBdr>
          <w:top w:val="nil"/>
          <w:left w:val="nil"/>
          <w:bottom w:val="nil"/>
          <w:right w:val="nil"/>
          <w:between w:val="nil"/>
        </w:pBdr>
        <w:ind w:firstLine="567"/>
        <w:jc w:val="both"/>
        <w:rPr>
          <w:color w:val="000000"/>
        </w:rPr>
      </w:pPr>
      <w:r>
        <w:rPr>
          <w:color w:val="000000"/>
        </w:rPr>
        <w:t xml:space="preserve">Kedua, pelaksanaan. Pelaksanaan kegiatan dalam bentuk sosialisasi dengan judul: Penerapan aplikasi Canva kepada masyarakt dan Perangkat Desa Sidosari, Lampung </w:t>
      </w:r>
      <w:r>
        <w:rPr>
          <w:color w:val="000000"/>
        </w:rPr>
        <w:t xml:space="preserve">Selatan dengan khalayak sasaran utama  seluruh petugas desa sebagai upaya meningkatkan pemahaman terhadap aplikasi Canva. </w:t>
      </w:r>
    </w:p>
    <w:p w:rsidR="00B9431D" w:rsidRDefault="00D93921">
      <w:pPr>
        <w:pBdr>
          <w:top w:val="nil"/>
          <w:left w:val="nil"/>
          <w:bottom w:val="nil"/>
          <w:right w:val="nil"/>
          <w:between w:val="nil"/>
        </w:pBdr>
        <w:ind w:firstLine="567"/>
        <w:jc w:val="both"/>
        <w:rPr>
          <w:color w:val="000000"/>
        </w:rPr>
      </w:pPr>
      <w:r>
        <w:rPr>
          <w:color w:val="000000"/>
        </w:rPr>
        <w:t>Ketiga, evaluasi program. Evaluasi program yang dimaksud meliputi: evaluasi pemahaman petugas tentang fitur dan templet yang ada dala</w:t>
      </w:r>
      <w:r>
        <w:rPr>
          <w:color w:val="000000"/>
        </w:rPr>
        <w:t xml:space="preserve">m aplikasi Canva tersebut. </w:t>
      </w:r>
    </w:p>
    <w:p w:rsidR="00B9431D" w:rsidRDefault="00D93921">
      <w:pPr>
        <w:keepNext/>
        <w:pBdr>
          <w:top w:val="nil"/>
          <w:left w:val="nil"/>
          <w:bottom w:val="nil"/>
          <w:right w:val="nil"/>
          <w:between w:val="nil"/>
        </w:pBdr>
        <w:jc w:val="both"/>
        <w:rPr>
          <w:color w:val="000000"/>
          <w:sz w:val="24"/>
          <w:szCs w:val="24"/>
        </w:rPr>
      </w:pPr>
      <w:r>
        <w:rPr>
          <w:color w:val="000000"/>
          <w:sz w:val="24"/>
          <w:szCs w:val="24"/>
        </w:rPr>
        <w:t xml:space="preserve">   </w:t>
      </w:r>
      <w:r>
        <w:rPr>
          <w:noProof/>
          <w:color w:val="000000"/>
          <w:sz w:val="24"/>
          <w:szCs w:val="24"/>
          <w:lang w:val="en-US" w:eastAsia="en-US"/>
        </w:rPr>
        <mc:AlternateContent>
          <mc:Choice Requires="wpg">
            <w:drawing>
              <wp:inline distT="0" distB="0" distL="0" distR="0">
                <wp:extent cx="5135245" cy="1962785"/>
                <wp:effectExtent l="0" t="0" r="0" b="0"/>
                <wp:docPr id="234" name="Group 234"/>
                <wp:cNvGraphicFramePr/>
                <a:graphic xmlns:a="http://schemas.openxmlformats.org/drawingml/2006/main">
                  <a:graphicData uri="http://schemas.microsoft.com/office/word/2010/wordprocessingGroup">
                    <wpg:wgp>
                      <wpg:cNvGrpSpPr/>
                      <wpg:grpSpPr>
                        <a:xfrm>
                          <a:off x="0" y="0"/>
                          <a:ext cx="5135245" cy="1962785"/>
                          <a:chOff x="0" y="0"/>
                          <a:chExt cx="5135225" cy="1962775"/>
                        </a:xfrm>
                      </wpg:grpSpPr>
                      <wpg:grpSp>
                        <wpg:cNvPr id="1" name="Group 1"/>
                        <wpg:cNvGrpSpPr/>
                        <wpg:grpSpPr>
                          <a:xfrm>
                            <a:off x="0" y="0"/>
                            <a:ext cx="5135225" cy="1962775"/>
                            <a:chOff x="0" y="0"/>
                            <a:chExt cx="5135225" cy="1962775"/>
                          </a:xfrm>
                        </wpg:grpSpPr>
                        <wps:wsp>
                          <wps:cNvPr id="2" name="Rectangle 2"/>
                          <wps:cNvSpPr/>
                          <wps:spPr>
                            <a:xfrm>
                              <a:off x="0" y="0"/>
                              <a:ext cx="5135225" cy="1962775"/>
                            </a:xfrm>
                            <a:prstGeom prst="rect">
                              <a:avLst/>
                            </a:prstGeom>
                            <a:noFill/>
                            <a:ln>
                              <a:noFill/>
                            </a:ln>
                          </wps:spPr>
                          <wps:txbx>
                            <w:txbxContent>
                              <w:p w:rsidR="00B9431D" w:rsidRDefault="00B9431D">
                                <w:pPr>
                                  <w:textDirection w:val="btLr"/>
                                </w:pPr>
                              </w:p>
                            </w:txbxContent>
                          </wps:txbx>
                          <wps:bodyPr spcFirstLastPara="1" wrap="square" lIns="91425" tIns="91425" rIns="91425" bIns="91425" anchor="ctr" anchorCtr="0">
                            <a:noAutofit/>
                          </wps:bodyPr>
                        </wps:wsp>
                        <wps:wsp>
                          <wps:cNvPr id="3" name="Rectangle 3"/>
                          <wps:cNvSpPr/>
                          <wps:spPr>
                            <a:xfrm>
                              <a:off x="1604" y="141423"/>
                              <a:ext cx="1564644" cy="625857"/>
                            </a:xfrm>
                            <a:prstGeom prst="rect">
                              <a:avLst/>
                            </a:prstGeom>
                            <a:solidFill>
                              <a:schemeClr val="accent1"/>
                            </a:solidFill>
                            <a:ln w="25400" cap="flat" cmpd="sng">
                              <a:solidFill>
                                <a:schemeClr val="accent1"/>
                              </a:solidFill>
                              <a:prstDash val="solid"/>
                              <a:round/>
                              <a:headEnd type="none" w="sm" len="sm"/>
                              <a:tailEnd type="none" w="sm" len="sm"/>
                            </a:ln>
                          </wps:spPr>
                          <wps:txbx>
                            <w:txbxContent>
                              <w:p w:rsidR="00B9431D" w:rsidRDefault="00B9431D">
                                <w:pPr>
                                  <w:textDirection w:val="btLr"/>
                                </w:pPr>
                              </w:p>
                            </w:txbxContent>
                          </wps:txbx>
                          <wps:bodyPr spcFirstLastPara="1" wrap="square" lIns="91425" tIns="91425" rIns="91425" bIns="91425" anchor="ctr" anchorCtr="0">
                            <a:noAutofit/>
                          </wps:bodyPr>
                        </wps:wsp>
                        <wps:wsp>
                          <wps:cNvPr id="4" name="Text Box 4"/>
                          <wps:cNvSpPr txBox="1"/>
                          <wps:spPr>
                            <a:xfrm>
                              <a:off x="1604" y="141423"/>
                              <a:ext cx="1564644" cy="625857"/>
                            </a:xfrm>
                            <a:prstGeom prst="rect">
                              <a:avLst/>
                            </a:prstGeom>
                            <a:noFill/>
                            <a:ln>
                              <a:noFill/>
                            </a:ln>
                          </wps:spPr>
                          <wps:txbx>
                            <w:txbxContent>
                              <w:p w:rsidR="00B9431D" w:rsidRDefault="00D93921">
                                <w:pPr>
                                  <w:spacing w:line="215" w:lineRule="auto"/>
                                  <w:jc w:val="center"/>
                                  <w:textDirection w:val="btLr"/>
                                </w:pPr>
                                <w:r>
                                  <w:rPr>
                                    <w:rFonts w:ascii="Calibri" w:eastAsia="Calibri" w:hAnsi="Calibri" w:cs="Calibri"/>
                                    <w:color w:val="000000"/>
                                    <w:sz w:val="48"/>
                                  </w:rPr>
                                  <w:t>Persiapan</w:t>
                                </w:r>
                              </w:p>
                            </w:txbxContent>
                          </wps:txbx>
                          <wps:bodyPr spcFirstLastPara="1" wrap="square" lIns="170675" tIns="97525" rIns="170675" bIns="97525" anchor="ctr" anchorCtr="0">
                            <a:noAutofit/>
                          </wps:bodyPr>
                        </wps:wsp>
                        <wps:wsp>
                          <wps:cNvPr id="5" name="Rectangle 5"/>
                          <wps:cNvSpPr/>
                          <wps:spPr>
                            <a:xfrm>
                              <a:off x="1604" y="767281"/>
                              <a:ext cx="1564644" cy="1054080"/>
                            </a:xfrm>
                            <a:prstGeom prst="rect">
                              <a:avLst/>
                            </a:prstGeom>
                            <a:solidFill>
                              <a:srgbClr val="CFD7E7">
                                <a:alpha val="89803"/>
                              </a:srgbClr>
                            </a:solidFill>
                            <a:ln w="25400" cap="flat" cmpd="sng">
                              <a:solidFill>
                                <a:srgbClr val="CFD7E7">
                                  <a:alpha val="89803"/>
                                </a:srgbClr>
                              </a:solidFill>
                              <a:prstDash val="solid"/>
                              <a:round/>
                              <a:headEnd type="none" w="sm" len="sm"/>
                              <a:tailEnd type="none" w="sm" len="sm"/>
                            </a:ln>
                          </wps:spPr>
                          <wps:txbx>
                            <w:txbxContent>
                              <w:p w:rsidR="00B9431D" w:rsidRDefault="00B9431D">
                                <w:pPr>
                                  <w:textDirection w:val="btLr"/>
                                </w:pPr>
                              </w:p>
                            </w:txbxContent>
                          </wps:txbx>
                          <wps:bodyPr spcFirstLastPara="1" wrap="square" lIns="91425" tIns="91425" rIns="91425" bIns="91425" anchor="ctr" anchorCtr="0">
                            <a:noAutofit/>
                          </wps:bodyPr>
                        </wps:wsp>
                        <wps:wsp>
                          <wps:cNvPr id="6" name="Text Box 6"/>
                          <wps:cNvSpPr txBox="1"/>
                          <wps:spPr>
                            <a:xfrm>
                              <a:off x="1604" y="767281"/>
                              <a:ext cx="1564644" cy="1054080"/>
                            </a:xfrm>
                            <a:prstGeom prst="rect">
                              <a:avLst/>
                            </a:prstGeom>
                            <a:noFill/>
                            <a:ln>
                              <a:noFill/>
                            </a:ln>
                          </wps:spPr>
                          <wps:txbx>
                            <w:txbxContent>
                              <w:p w:rsidR="00B9431D" w:rsidRDefault="00D93921">
                                <w:pPr>
                                  <w:spacing w:line="215" w:lineRule="auto"/>
                                  <w:ind w:left="180" w:firstLine="120"/>
                                  <w:textDirection w:val="btLr"/>
                                </w:pPr>
                                <w:r>
                                  <w:rPr>
                                    <w:rFonts w:ascii="Calibri" w:eastAsia="Calibri" w:hAnsi="Calibri" w:cs="Calibri"/>
                                    <w:color w:val="000000"/>
                                    <w:sz w:val="24"/>
                                  </w:rPr>
                                  <w:t>Menghubungi Mitra</w:t>
                                </w:r>
                              </w:p>
                              <w:p w:rsidR="00B9431D" w:rsidRDefault="00D93921">
                                <w:pPr>
                                  <w:spacing w:before="36" w:line="215" w:lineRule="auto"/>
                                  <w:ind w:left="180" w:firstLine="120"/>
                                  <w:textDirection w:val="btLr"/>
                                </w:pPr>
                                <w:r>
                                  <w:rPr>
                                    <w:rFonts w:ascii="Calibri" w:eastAsia="Calibri" w:hAnsi="Calibri" w:cs="Calibri"/>
                                    <w:color w:val="000000"/>
                                    <w:sz w:val="24"/>
                                  </w:rPr>
                                  <w:t>Persiapan Untuk Pelaksanaan Sosialisasi</w:t>
                                </w:r>
                              </w:p>
                            </w:txbxContent>
                          </wps:txbx>
                          <wps:bodyPr spcFirstLastPara="1" wrap="square" lIns="64000" tIns="64000" rIns="85325" bIns="96000" anchor="t" anchorCtr="0">
                            <a:noAutofit/>
                          </wps:bodyPr>
                        </wps:wsp>
                        <wps:wsp>
                          <wps:cNvPr id="7" name="Rectangle 7"/>
                          <wps:cNvSpPr/>
                          <wps:spPr>
                            <a:xfrm>
                              <a:off x="1785300" y="141423"/>
                              <a:ext cx="1564644" cy="625857"/>
                            </a:xfrm>
                            <a:prstGeom prst="rect">
                              <a:avLst/>
                            </a:prstGeom>
                            <a:solidFill>
                              <a:schemeClr val="accent1"/>
                            </a:solidFill>
                            <a:ln w="25400" cap="flat" cmpd="sng">
                              <a:solidFill>
                                <a:schemeClr val="accent1"/>
                              </a:solidFill>
                              <a:prstDash val="solid"/>
                              <a:round/>
                              <a:headEnd type="none" w="sm" len="sm"/>
                              <a:tailEnd type="none" w="sm" len="sm"/>
                            </a:ln>
                          </wps:spPr>
                          <wps:txbx>
                            <w:txbxContent>
                              <w:p w:rsidR="00B9431D" w:rsidRDefault="00B9431D">
                                <w:pPr>
                                  <w:textDirection w:val="btLr"/>
                                </w:pPr>
                              </w:p>
                            </w:txbxContent>
                          </wps:txbx>
                          <wps:bodyPr spcFirstLastPara="1" wrap="square" lIns="91425" tIns="91425" rIns="91425" bIns="91425" anchor="ctr" anchorCtr="0">
                            <a:noAutofit/>
                          </wps:bodyPr>
                        </wps:wsp>
                        <wps:wsp>
                          <wps:cNvPr id="8" name="Text Box 8"/>
                          <wps:cNvSpPr txBox="1"/>
                          <wps:spPr>
                            <a:xfrm>
                              <a:off x="1785300" y="141423"/>
                              <a:ext cx="1564644" cy="625857"/>
                            </a:xfrm>
                            <a:prstGeom prst="rect">
                              <a:avLst/>
                            </a:prstGeom>
                            <a:noFill/>
                            <a:ln>
                              <a:noFill/>
                            </a:ln>
                          </wps:spPr>
                          <wps:txbx>
                            <w:txbxContent>
                              <w:p w:rsidR="00B9431D" w:rsidRDefault="00D93921">
                                <w:pPr>
                                  <w:spacing w:line="215" w:lineRule="auto"/>
                                  <w:jc w:val="center"/>
                                  <w:textDirection w:val="btLr"/>
                                </w:pPr>
                                <w:r>
                                  <w:rPr>
                                    <w:rFonts w:ascii="Calibri" w:eastAsia="Calibri" w:hAnsi="Calibri" w:cs="Calibri"/>
                                    <w:color w:val="000000"/>
                                    <w:sz w:val="40"/>
                                  </w:rPr>
                                  <w:t>Pelaksanaan</w:t>
                                </w:r>
                              </w:p>
                            </w:txbxContent>
                          </wps:txbx>
                          <wps:bodyPr spcFirstLastPara="1" wrap="square" lIns="142225" tIns="81275" rIns="142225" bIns="81275" anchor="ctr" anchorCtr="0">
                            <a:noAutofit/>
                          </wps:bodyPr>
                        </wps:wsp>
                        <wps:wsp>
                          <wps:cNvPr id="9" name="Rectangle 9"/>
                          <wps:cNvSpPr/>
                          <wps:spPr>
                            <a:xfrm>
                              <a:off x="1785300" y="767281"/>
                              <a:ext cx="1564644" cy="1054080"/>
                            </a:xfrm>
                            <a:prstGeom prst="rect">
                              <a:avLst/>
                            </a:prstGeom>
                            <a:solidFill>
                              <a:srgbClr val="CFD7E7">
                                <a:alpha val="89803"/>
                              </a:srgbClr>
                            </a:solidFill>
                            <a:ln w="25400" cap="flat" cmpd="sng">
                              <a:solidFill>
                                <a:srgbClr val="CFD7E7">
                                  <a:alpha val="89803"/>
                                </a:srgbClr>
                              </a:solidFill>
                              <a:prstDash val="solid"/>
                              <a:round/>
                              <a:headEnd type="none" w="sm" len="sm"/>
                              <a:tailEnd type="none" w="sm" len="sm"/>
                            </a:ln>
                          </wps:spPr>
                          <wps:txbx>
                            <w:txbxContent>
                              <w:p w:rsidR="00B9431D" w:rsidRDefault="00B9431D">
                                <w:pPr>
                                  <w:textDirection w:val="btLr"/>
                                </w:pPr>
                              </w:p>
                            </w:txbxContent>
                          </wps:txbx>
                          <wps:bodyPr spcFirstLastPara="1" wrap="square" lIns="91425" tIns="91425" rIns="91425" bIns="91425" anchor="ctr" anchorCtr="0">
                            <a:noAutofit/>
                          </wps:bodyPr>
                        </wps:wsp>
                        <wps:wsp>
                          <wps:cNvPr id="10" name="Text Box 10"/>
                          <wps:cNvSpPr txBox="1"/>
                          <wps:spPr>
                            <a:xfrm>
                              <a:off x="1785300" y="767281"/>
                              <a:ext cx="1564644" cy="1054080"/>
                            </a:xfrm>
                            <a:prstGeom prst="rect">
                              <a:avLst/>
                            </a:prstGeom>
                            <a:noFill/>
                            <a:ln>
                              <a:noFill/>
                            </a:ln>
                          </wps:spPr>
                          <wps:txbx>
                            <w:txbxContent>
                              <w:p w:rsidR="00B9431D" w:rsidRDefault="00D93921">
                                <w:pPr>
                                  <w:spacing w:line="215" w:lineRule="auto"/>
                                  <w:ind w:left="180" w:firstLine="120"/>
                                  <w:textDirection w:val="btLr"/>
                                </w:pPr>
                                <w:r>
                                  <w:rPr>
                                    <w:rFonts w:ascii="Calibri" w:eastAsia="Calibri" w:hAnsi="Calibri" w:cs="Calibri"/>
                                    <w:color w:val="000000"/>
                                    <w:sz w:val="24"/>
                                  </w:rPr>
                                  <w:t>Penyampaian Penjelasan Aplikasi Canva</w:t>
                                </w:r>
                              </w:p>
                            </w:txbxContent>
                          </wps:txbx>
                          <wps:bodyPr spcFirstLastPara="1" wrap="square" lIns="64000" tIns="64000" rIns="85325" bIns="96000" anchor="t" anchorCtr="0">
                            <a:noAutofit/>
                          </wps:bodyPr>
                        </wps:wsp>
                        <wps:wsp>
                          <wps:cNvPr id="11" name="Rectangle 11"/>
                          <wps:cNvSpPr/>
                          <wps:spPr>
                            <a:xfrm>
                              <a:off x="3568995" y="141423"/>
                              <a:ext cx="1564644" cy="625857"/>
                            </a:xfrm>
                            <a:prstGeom prst="rect">
                              <a:avLst/>
                            </a:prstGeom>
                            <a:solidFill>
                              <a:schemeClr val="accent1"/>
                            </a:solidFill>
                            <a:ln w="25400" cap="flat" cmpd="sng">
                              <a:solidFill>
                                <a:schemeClr val="accent1"/>
                              </a:solidFill>
                              <a:prstDash val="solid"/>
                              <a:round/>
                              <a:headEnd type="none" w="sm" len="sm"/>
                              <a:tailEnd type="none" w="sm" len="sm"/>
                            </a:ln>
                          </wps:spPr>
                          <wps:txbx>
                            <w:txbxContent>
                              <w:p w:rsidR="00B9431D" w:rsidRDefault="00B9431D">
                                <w:pPr>
                                  <w:textDirection w:val="btLr"/>
                                </w:pPr>
                              </w:p>
                            </w:txbxContent>
                          </wps:txbx>
                          <wps:bodyPr spcFirstLastPara="1" wrap="square" lIns="91425" tIns="91425" rIns="91425" bIns="91425" anchor="ctr" anchorCtr="0">
                            <a:noAutofit/>
                          </wps:bodyPr>
                        </wps:wsp>
                        <wps:wsp>
                          <wps:cNvPr id="12" name="Text Box 12"/>
                          <wps:cNvSpPr txBox="1"/>
                          <wps:spPr>
                            <a:xfrm>
                              <a:off x="3568995" y="141423"/>
                              <a:ext cx="1564644" cy="625857"/>
                            </a:xfrm>
                            <a:prstGeom prst="rect">
                              <a:avLst/>
                            </a:prstGeom>
                            <a:noFill/>
                            <a:ln>
                              <a:noFill/>
                            </a:ln>
                          </wps:spPr>
                          <wps:txbx>
                            <w:txbxContent>
                              <w:p w:rsidR="00B9431D" w:rsidRDefault="00D93921">
                                <w:pPr>
                                  <w:spacing w:line="215" w:lineRule="auto"/>
                                  <w:jc w:val="center"/>
                                  <w:textDirection w:val="btLr"/>
                                </w:pPr>
                                <w:r>
                                  <w:rPr>
                                    <w:rFonts w:ascii="Calibri" w:eastAsia="Calibri" w:hAnsi="Calibri" w:cs="Calibri"/>
                                    <w:color w:val="000000"/>
                                    <w:sz w:val="48"/>
                                  </w:rPr>
                                  <w:t>Evaluasi</w:t>
                                </w:r>
                              </w:p>
                            </w:txbxContent>
                          </wps:txbx>
                          <wps:bodyPr spcFirstLastPara="1" wrap="square" lIns="170675" tIns="97525" rIns="170675" bIns="97525" anchor="ctr" anchorCtr="0">
                            <a:noAutofit/>
                          </wps:bodyPr>
                        </wps:wsp>
                        <wps:wsp>
                          <wps:cNvPr id="13" name="Rectangle 13"/>
                          <wps:cNvSpPr/>
                          <wps:spPr>
                            <a:xfrm>
                              <a:off x="3568995" y="767281"/>
                              <a:ext cx="1564644" cy="1054080"/>
                            </a:xfrm>
                            <a:prstGeom prst="rect">
                              <a:avLst/>
                            </a:prstGeom>
                            <a:solidFill>
                              <a:srgbClr val="CFD7E7">
                                <a:alpha val="89803"/>
                              </a:srgbClr>
                            </a:solidFill>
                            <a:ln w="25400" cap="flat" cmpd="sng">
                              <a:solidFill>
                                <a:srgbClr val="CFD7E7">
                                  <a:alpha val="89803"/>
                                </a:srgbClr>
                              </a:solidFill>
                              <a:prstDash val="solid"/>
                              <a:round/>
                              <a:headEnd type="none" w="sm" len="sm"/>
                              <a:tailEnd type="none" w="sm" len="sm"/>
                            </a:ln>
                          </wps:spPr>
                          <wps:txbx>
                            <w:txbxContent>
                              <w:p w:rsidR="00B9431D" w:rsidRDefault="00B9431D">
                                <w:pPr>
                                  <w:textDirection w:val="btLr"/>
                                </w:pPr>
                              </w:p>
                            </w:txbxContent>
                          </wps:txbx>
                          <wps:bodyPr spcFirstLastPara="1" wrap="square" lIns="91425" tIns="91425" rIns="91425" bIns="91425" anchor="ctr" anchorCtr="0">
                            <a:noAutofit/>
                          </wps:bodyPr>
                        </wps:wsp>
                        <wps:wsp>
                          <wps:cNvPr id="14" name="Text Box 14"/>
                          <wps:cNvSpPr txBox="1"/>
                          <wps:spPr>
                            <a:xfrm>
                              <a:off x="3568995" y="767281"/>
                              <a:ext cx="1564644" cy="1054080"/>
                            </a:xfrm>
                            <a:prstGeom prst="rect">
                              <a:avLst/>
                            </a:prstGeom>
                            <a:noFill/>
                            <a:ln>
                              <a:noFill/>
                            </a:ln>
                          </wps:spPr>
                          <wps:txbx>
                            <w:txbxContent>
                              <w:p w:rsidR="00B9431D" w:rsidRDefault="00D93921">
                                <w:pPr>
                                  <w:spacing w:line="215" w:lineRule="auto"/>
                                  <w:ind w:left="180" w:firstLine="120"/>
                                  <w:textDirection w:val="btLr"/>
                                </w:pPr>
                                <w:r>
                                  <w:rPr>
                                    <w:rFonts w:ascii="Calibri" w:eastAsia="Calibri" w:hAnsi="Calibri" w:cs="Calibri"/>
                                    <w:color w:val="000000"/>
                                    <w:sz w:val="24"/>
                                  </w:rPr>
                                  <w:t>Evaluasi Kegiatan</w:t>
                                </w:r>
                              </w:p>
                            </w:txbxContent>
                          </wps:txbx>
                          <wps:bodyPr spcFirstLastPara="1" wrap="square" lIns="64000" tIns="64000" rIns="85325" bIns="96000"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135245" cy="1962785"/>
                <wp:effectExtent b="0" l="0" r="0" t="0"/>
                <wp:docPr id="234" name="image21.png"/>
                <a:graphic>
                  <a:graphicData uri="http://schemas.openxmlformats.org/drawingml/2006/picture">
                    <pic:pic>
                      <pic:nvPicPr>
                        <pic:cNvPr id="0" name="image21.png"/>
                        <pic:cNvPicPr preferRelativeResize="0"/>
                      </pic:nvPicPr>
                      <pic:blipFill>
                        <a:blip r:embed="rId23"/>
                        <a:srcRect/>
                        <a:stretch>
                          <a:fillRect/>
                        </a:stretch>
                      </pic:blipFill>
                      <pic:spPr>
                        <a:xfrm>
                          <a:off x="0" y="0"/>
                          <a:ext cx="5135245" cy="1962785"/>
                        </a:xfrm>
                        <a:prstGeom prst="rect"/>
                        <a:ln/>
                      </pic:spPr>
                    </pic:pic>
                  </a:graphicData>
                </a:graphic>
              </wp:inline>
            </w:drawing>
          </mc:Fallback>
        </mc:AlternateContent>
      </w:r>
    </w:p>
    <w:p w:rsidR="00B9431D" w:rsidRDefault="00D93921">
      <w:pPr>
        <w:pBdr>
          <w:top w:val="nil"/>
          <w:left w:val="nil"/>
          <w:bottom w:val="nil"/>
          <w:right w:val="nil"/>
          <w:between w:val="nil"/>
        </w:pBdr>
        <w:jc w:val="center"/>
        <w:rPr>
          <w:i/>
          <w:color w:val="000000"/>
          <w:sz w:val="22"/>
          <w:szCs w:val="22"/>
        </w:rPr>
      </w:pPr>
      <w:bookmarkStart w:id="2" w:name="_heading=h.30j0zll" w:colFirst="0" w:colLast="0"/>
      <w:bookmarkEnd w:id="2"/>
      <w:r>
        <w:rPr>
          <w:i/>
          <w:color w:val="000000"/>
          <w:sz w:val="22"/>
          <w:szCs w:val="22"/>
        </w:rPr>
        <w:t>Bagan Pelaksanaan Kegiatan</w:t>
      </w:r>
    </w:p>
    <w:p w:rsidR="00B9431D" w:rsidRDefault="00B9431D">
      <w:pPr>
        <w:pStyle w:val="Heading2"/>
        <w:rPr>
          <w:rFonts w:ascii="Times New Roman" w:hAnsi="Times New Roman" w:cs="Times New Roman"/>
          <w:sz w:val="22"/>
          <w:szCs w:val="22"/>
        </w:rPr>
      </w:pPr>
    </w:p>
    <w:p w:rsidR="00B9431D" w:rsidRDefault="00B9431D"/>
    <w:p w:rsidR="00B9431D" w:rsidRDefault="00B9431D"/>
    <w:p w:rsidR="00B9431D" w:rsidRDefault="00D93921">
      <w:pPr>
        <w:pStyle w:val="Heading2"/>
        <w:rPr>
          <w:rFonts w:ascii="Times New Roman" w:hAnsi="Times New Roman" w:cs="Times New Roman"/>
          <w:sz w:val="22"/>
          <w:szCs w:val="22"/>
        </w:rPr>
      </w:pPr>
      <w:r>
        <w:rPr>
          <w:rFonts w:ascii="Times New Roman" w:hAnsi="Times New Roman" w:cs="Times New Roman"/>
          <w:sz w:val="22"/>
          <w:szCs w:val="22"/>
        </w:rPr>
        <w:t>Rincian Kegiatan Kunjungan</w:t>
      </w:r>
    </w:p>
    <w:p w:rsidR="00B9431D" w:rsidRDefault="00D93921">
      <w:pPr>
        <w:pBdr>
          <w:top w:val="nil"/>
          <w:left w:val="nil"/>
          <w:bottom w:val="nil"/>
          <w:right w:val="nil"/>
          <w:between w:val="nil"/>
        </w:pBdr>
        <w:ind w:firstLine="567"/>
        <w:rPr>
          <w:color w:val="000000"/>
        </w:rPr>
      </w:pPr>
      <w:r>
        <w:rPr>
          <w:color w:val="000000"/>
        </w:rPr>
        <w:t>Berikut adalah tabel rincian kegiatan kunjungan dalam pelaksanaan pengabdian kepada masyarakat pada desa Sidosari.</w:t>
      </w:r>
    </w:p>
    <w:p w:rsidR="00B9431D" w:rsidRDefault="00D93921">
      <w:pPr>
        <w:keepNext/>
        <w:pBdr>
          <w:top w:val="nil"/>
          <w:left w:val="nil"/>
          <w:bottom w:val="nil"/>
          <w:right w:val="nil"/>
          <w:between w:val="nil"/>
        </w:pBdr>
        <w:jc w:val="center"/>
        <w:rPr>
          <w:i/>
          <w:color w:val="000000"/>
          <w:sz w:val="22"/>
          <w:szCs w:val="22"/>
        </w:rPr>
      </w:pPr>
      <w:bookmarkStart w:id="3" w:name="_heading=h.3znysh7" w:colFirst="0" w:colLast="0"/>
      <w:bookmarkEnd w:id="3"/>
      <w:r>
        <w:rPr>
          <w:i/>
          <w:color w:val="000000"/>
          <w:sz w:val="22"/>
          <w:szCs w:val="22"/>
        </w:rPr>
        <w:t>Tabel  2 Jadwal Pengabdian</w:t>
      </w:r>
    </w:p>
    <w:tbl>
      <w:tblPr>
        <w:tblStyle w:val="a"/>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4243"/>
        <w:gridCol w:w="1389"/>
        <w:gridCol w:w="1400"/>
        <w:gridCol w:w="1365"/>
      </w:tblGrid>
      <w:tr w:rsidR="00B9431D">
        <w:tc>
          <w:tcPr>
            <w:tcW w:w="664" w:type="dxa"/>
            <w:shd w:val="clear" w:color="auto" w:fill="C6D9F1"/>
            <w:vAlign w:val="center"/>
          </w:tcPr>
          <w:p w:rsidR="00B9431D" w:rsidRDefault="00D93921">
            <w:pPr>
              <w:pBdr>
                <w:top w:val="nil"/>
                <w:left w:val="nil"/>
                <w:bottom w:val="nil"/>
                <w:right w:val="nil"/>
                <w:between w:val="nil"/>
              </w:pBdr>
              <w:jc w:val="center"/>
              <w:rPr>
                <w:color w:val="000000"/>
              </w:rPr>
            </w:pPr>
            <w:r>
              <w:rPr>
                <w:color w:val="000000"/>
              </w:rPr>
              <w:t>No</w:t>
            </w:r>
          </w:p>
        </w:tc>
        <w:tc>
          <w:tcPr>
            <w:tcW w:w="4243" w:type="dxa"/>
            <w:shd w:val="clear" w:color="auto" w:fill="C6D9F1"/>
            <w:vAlign w:val="center"/>
          </w:tcPr>
          <w:p w:rsidR="00B9431D" w:rsidRDefault="00D93921">
            <w:pPr>
              <w:pBdr>
                <w:top w:val="nil"/>
                <w:left w:val="nil"/>
                <w:bottom w:val="nil"/>
                <w:right w:val="nil"/>
                <w:between w:val="nil"/>
              </w:pBdr>
              <w:jc w:val="center"/>
              <w:rPr>
                <w:color w:val="000000"/>
              </w:rPr>
            </w:pPr>
            <w:r>
              <w:rPr>
                <w:color w:val="000000"/>
              </w:rPr>
              <w:t>Kegiatan</w:t>
            </w:r>
          </w:p>
        </w:tc>
        <w:tc>
          <w:tcPr>
            <w:tcW w:w="1389" w:type="dxa"/>
            <w:shd w:val="clear" w:color="auto" w:fill="C6D9F1"/>
            <w:vAlign w:val="center"/>
          </w:tcPr>
          <w:p w:rsidR="00B9431D" w:rsidRDefault="00D93921">
            <w:pPr>
              <w:pBdr>
                <w:top w:val="nil"/>
                <w:left w:val="nil"/>
                <w:bottom w:val="nil"/>
                <w:right w:val="nil"/>
                <w:between w:val="nil"/>
              </w:pBdr>
              <w:jc w:val="center"/>
              <w:rPr>
                <w:color w:val="000000"/>
              </w:rPr>
            </w:pPr>
            <w:r>
              <w:rPr>
                <w:color w:val="000000"/>
              </w:rPr>
              <w:t>Bulan Oktober</w:t>
            </w:r>
          </w:p>
        </w:tc>
        <w:tc>
          <w:tcPr>
            <w:tcW w:w="1400" w:type="dxa"/>
            <w:shd w:val="clear" w:color="auto" w:fill="C6D9F1"/>
            <w:vAlign w:val="center"/>
          </w:tcPr>
          <w:p w:rsidR="00B9431D" w:rsidRDefault="00D93921">
            <w:pPr>
              <w:pBdr>
                <w:top w:val="nil"/>
                <w:left w:val="nil"/>
                <w:bottom w:val="nil"/>
                <w:right w:val="nil"/>
                <w:between w:val="nil"/>
              </w:pBdr>
              <w:jc w:val="center"/>
              <w:rPr>
                <w:color w:val="000000"/>
              </w:rPr>
            </w:pPr>
            <w:r>
              <w:rPr>
                <w:color w:val="000000"/>
              </w:rPr>
              <w:t>Bulan November</w:t>
            </w:r>
          </w:p>
        </w:tc>
        <w:tc>
          <w:tcPr>
            <w:tcW w:w="1365" w:type="dxa"/>
            <w:shd w:val="clear" w:color="auto" w:fill="C6D9F1"/>
            <w:vAlign w:val="center"/>
          </w:tcPr>
          <w:p w:rsidR="00B9431D" w:rsidRDefault="00D93921">
            <w:pPr>
              <w:pBdr>
                <w:top w:val="nil"/>
                <w:left w:val="nil"/>
                <w:bottom w:val="nil"/>
                <w:right w:val="nil"/>
                <w:between w:val="nil"/>
              </w:pBdr>
              <w:jc w:val="center"/>
              <w:rPr>
                <w:color w:val="000000"/>
              </w:rPr>
            </w:pPr>
            <w:r>
              <w:rPr>
                <w:color w:val="000000"/>
              </w:rPr>
              <w:t>Bulan Desember</w:t>
            </w:r>
          </w:p>
        </w:tc>
      </w:tr>
      <w:tr w:rsidR="00B9431D">
        <w:tc>
          <w:tcPr>
            <w:tcW w:w="664" w:type="dxa"/>
            <w:vAlign w:val="center"/>
          </w:tcPr>
          <w:p w:rsidR="00B9431D" w:rsidRDefault="00D93921">
            <w:pPr>
              <w:pBdr>
                <w:top w:val="nil"/>
                <w:left w:val="nil"/>
                <w:bottom w:val="nil"/>
                <w:right w:val="nil"/>
                <w:between w:val="nil"/>
              </w:pBdr>
              <w:jc w:val="center"/>
              <w:rPr>
                <w:color w:val="000000"/>
              </w:rPr>
            </w:pPr>
            <w:r>
              <w:rPr>
                <w:color w:val="000000"/>
              </w:rPr>
              <w:lastRenderedPageBreak/>
              <w:t>1</w:t>
            </w:r>
          </w:p>
        </w:tc>
        <w:tc>
          <w:tcPr>
            <w:tcW w:w="4243" w:type="dxa"/>
          </w:tcPr>
          <w:p w:rsidR="00B9431D" w:rsidRDefault="00D93921">
            <w:pPr>
              <w:pBdr>
                <w:top w:val="nil"/>
                <w:left w:val="nil"/>
                <w:bottom w:val="nil"/>
                <w:right w:val="nil"/>
                <w:between w:val="nil"/>
              </w:pBdr>
              <w:jc w:val="both"/>
              <w:rPr>
                <w:color w:val="000000"/>
              </w:rPr>
            </w:pPr>
            <w:r>
              <w:rPr>
                <w:color w:val="000000"/>
              </w:rPr>
              <w:t>Survei lokasi, pengurusanizin dan diskusi dengan manajemen mitrra</w:t>
            </w:r>
          </w:p>
        </w:tc>
        <w:tc>
          <w:tcPr>
            <w:tcW w:w="1389" w:type="dxa"/>
            <w:vAlign w:val="center"/>
          </w:tcPr>
          <w:p w:rsidR="00B9431D" w:rsidRDefault="00D93921">
            <w:pPr>
              <w:pBdr>
                <w:top w:val="nil"/>
                <w:left w:val="nil"/>
                <w:bottom w:val="nil"/>
                <w:right w:val="nil"/>
                <w:between w:val="nil"/>
              </w:pBdr>
              <w:jc w:val="center"/>
              <w:rPr>
                <w:color w:val="000000"/>
              </w:rPr>
            </w:pPr>
            <w:r>
              <w:rPr>
                <w:color w:val="000000"/>
              </w:rPr>
              <w:t>x</w:t>
            </w:r>
          </w:p>
        </w:tc>
        <w:tc>
          <w:tcPr>
            <w:tcW w:w="1400" w:type="dxa"/>
            <w:vAlign w:val="center"/>
          </w:tcPr>
          <w:p w:rsidR="00B9431D" w:rsidRDefault="00B9431D">
            <w:pPr>
              <w:pBdr>
                <w:top w:val="nil"/>
                <w:left w:val="nil"/>
                <w:bottom w:val="nil"/>
                <w:right w:val="nil"/>
                <w:between w:val="nil"/>
              </w:pBdr>
              <w:jc w:val="center"/>
              <w:rPr>
                <w:color w:val="000000"/>
              </w:rPr>
            </w:pPr>
          </w:p>
        </w:tc>
        <w:tc>
          <w:tcPr>
            <w:tcW w:w="1365" w:type="dxa"/>
            <w:vAlign w:val="center"/>
          </w:tcPr>
          <w:p w:rsidR="00B9431D" w:rsidRDefault="00B9431D">
            <w:pPr>
              <w:pBdr>
                <w:top w:val="nil"/>
                <w:left w:val="nil"/>
                <w:bottom w:val="nil"/>
                <w:right w:val="nil"/>
                <w:between w:val="nil"/>
              </w:pBdr>
              <w:jc w:val="center"/>
              <w:rPr>
                <w:color w:val="000000"/>
              </w:rPr>
            </w:pPr>
          </w:p>
        </w:tc>
      </w:tr>
      <w:tr w:rsidR="00B9431D">
        <w:tc>
          <w:tcPr>
            <w:tcW w:w="664" w:type="dxa"/>
            <w:vAlign w:val="center"/>
          </w:tcPr>
          <w:p w:rsidR="00B9431D" w:rsidRDefault="00D93921">
            <w:pPr>
              <w:pBdr>
                <w:top w:val="nil"/>
                <w:left w:val="nil"/>
                <w:bottom w:val="nil"/>
                <w:right w:val="nil"/>
                <w:between w:val="nil"/>
              </w:pBdr>
              <w:jc w:val="center"/>
              <w:rPr>
                <w:color w:val="000000"/>
              </w:rPr>
            </w:pPr>
            <w:r>
              <w:rPr>
                <w:color w:val="000000"/>
              </w:rPr>
              <w:t>2</w:t>
            </w:r>
          </w:p>
        </w:tc>
        <w:tc>
          <w:tcPr>
            <w:tcW w:w="4243" w:type="dxa"/>
          </w:tcPr>
          <w:p w:rsidR="00B9431D" w:rsidRDefault="00D93921">
            <w:pPr>
              <w:pBdr>
                <w:top w:val="nil"/>
                <w:left w:val="nil"/>
                <w:bottom w:val="nil"/>
                <w:right w:val="nil"/>
                <w:between w:val="nil"/>
              </w:pBdr>
              <w:rPr>
                <w:color w:val="000000"/>
              </w:rPr>
            </w:pPr>
            <w:r>
              <w:rPr>
                <w:color w:val="000000"/>
              </w:rPr>
              <w:t xml:space="preserve">Diskusi dan wawancara tim pengabdian untuk persiapan pemateri </w:t>
            </w:r>
          </w:p>
        </w:tc>
        <w:tc>
          <w:tcPr>
            <w:tcW w:w="1389" w:type="dxa"/>
            <w:vAlign w:val="center"/>
          </w:tcPr>
          <w:p w:rsidR="00B9431D" w:rsidRDefault="00D93921">
            <w:pPr>
              <w:pBdr>
                <w:top w:val="nil"/>
                <w:left w:val="nil"/>
                <w:bottom w:val="nil"/>
                <w:right w:val="nil"/>
                <w:between w:val="nil"/>
              </w:pBdr>
              <w:jc w:val="center"/>
              <w:rPr>
                <w:color w:val="000000"/>
              </w:rPr>
            </w:pPr>
            <w:r>
              <w:rPr>
                <w:color w:val="000000"/>
              </w:rPr>
              <w:t>x</w:t>
            </w:r>
          </w:p>
        </w:tc>
        <w:tc>
          <w:tcPr>
            <w:tcW w:w="1400" w:type="dxa"/>
            <w:vAlign w:val="center"/>
          </w:tcPr>
          <w:p w:rsidR="00B9431D" w:rsidRDefault="00B9431D">
            <w:pPr>
              <w:pBdr>
                <w:top w:val="nil"/>
                <w:left w:val="nil"/>
                <w:bottom w:val="nil"/>
                <w:right w:val="nil"/>
                <w:between w:val="nil"/>
              </w:pBdr>
              <w:jc w:val="center"/>
              <w:rPr>
                <w:color w:val="000000"/>
              </w:rPr>
            </w:pPr>
          </w:p>
        </w:tc>
        <w:tc>
          <w:tcPr>
            <w:tcW w:w="1365" w:type="dxa"/>
            <w:vAlign w:val="center"/>
          </w:tcPr>
          <w:p w:rsidR="00B9431D" w:rsidRDefault="00B9431D">
            <w:pPr>
              <w:pBdr>
                <w:top w:val="nil"/>
                <w:left w:val="nil"/>
                <w:bottom w:val="nil"/>
                <w:right w:val="nil"/>
                <w:between w:val="nil"/>
              </w:pBdr>
              <w:jc w:val="center"/>
              <w:rPr>
                <w:color w:val="000000"/>
              </w:rPr>
            </w:pPr>
          </w:p>
        </w:tc>
      </w:tr>
      <w:tr w:rsidR="00B9431D">
        <w:tc>
          <w:tcPr>
            <w:tcW w:w="664" w:type="dxa"/>
            <w:vAlign w:val="center"/>
          </w:tcPr>
          <w:p w:rsidR="00B9431D" w:rsidRDefault="00D93921">
            <w:pPr>
              <w:pBdr>
                <w:top w:val="nil"/>
                <w:left w:val="nil"/>
                <w:bottom w:val="nil"/>
                <w:right w:val="nil"/>
                <w:between w:val="nil"/>
              </w:pBdr>
              <w:jc w:val="center"/>
              <w:rPr>
                <w:color w:val="000000"/>
              </w:rPr>
            </w:pPr>
            <w:r>
              <w:rPr>
                <w:color w:val="000000"/>
              </w:rPr>
              <w:t>3</w:t>
            </w:r>
          </w:p>
        </w:tc>
        <w:tc>
          <w:tcPr>
            <w:tcW w:w="4243" w:type="dxa"/>
          </w:tcPr>
          <w:p w:rsidR="00B9431D" w:rsidRDefault="00D93921">
            <w:pPr>
              <w:pBdr>
                <w:top w:val="nil"/>
                <w:left w:val="nil"/>
                <w:bottom w:val="nil"/>
                <w:right w:val="nil"/>
                <w:between w:val="nil"/>
              </w:pBdr>
              <w:rPr>
                <w:color w:val="000000"/>
              </w:rPr>
            </w:pPr>
            <w:r>
              <w:rPr>
                <w:color w:val="000000"/>
              </w:rPr>
              <w:t xml:space="preserve">Merancang materi dan penjelasan aplikasi canva </w:t>
            </w:r>
          </w:p>
        </w:tc>
        <w:tc>
          <w:tcPr>
            <w:tcW w:w="1389" w:type="dxa"/>
            <w:vAlign w:val="center"/>
          </w:tcPr>
          <w:p w:rsidR="00B9431D" w:rsidRDefault="00B9431D">
            <w:pPr>
              <w:pBdr>
                <w:top w:val="nil"/>
                <w:left w:val="nil"/>
                <w:bottom w:val="nil"/>
                <w:right w:val="nil"/>
                <w:between w:val="nil"/>
              </w:pBdr>
              <w:jc w:val="center"/>
              <w:rPr>
                <w:color w:val="000000"/>
              </w:rPr>
            </w:pPr>
          </w:p>
        </w:tc>
        <w:tc>
          <w:tcPr>
            <w:tcW w:w="1400" w:type="dxa"/>
            <w:vAlign w:val="center"/>
          </w:tcPr>
          <w:p w:rsidR="00B9431D" w:rsidRDefault="00D93921">
            <w:pPr>
              <w:pBdr>
                <w:top w:val="nil"/>
                <w:left w:val="nil"/>
                <w:bottom w:val="nil"/>
                <w:right w:val="nil"/>
                <w:between w:val="nil"/>
              </w:pBdr>
              <w:jc w:val="center"/>
              <w:rPr>
                <w:color w:val="000000"/>
              </w:rPr>
            </w:pPr>
            <w:r>
              <w:rPr>
                <w:color w:val="000000"/>
              </w:rPr>
              <w:t>x</w:t>
            </w:r>
          </w:p>
        </w:tc>
        <w:tc>
          <w:tcPr>
            <w:tcW w:w="1365" w:type="dxa"/>
            <w:vAlign w:val="center"/>
          </w:tcPr>
          <w:p w:rsidR="00B9431D" w:rsidRDefault="00B9431D">
            <w:pPr>
              <w:pBdr>
                <w:top w:val="nil"/>
                <w:left w:val="nil"/>
                <w:bottom w:val="nil"/>
                <w:right w:val="nil"/>
                <w:between w:val="nil"/>
              </w:pBdr>
              <w:jc w:val="center"/>
              <w:rPr>
                <w:color w:val="000000"/>
              </w:rPr>
            </w:pPr>
          </w:p>
        </w:tc>
      </w:tr>
      <w:tr w:rsidR="00B9431D">
        <w:tc>
          <w:tcPr>
            <w:tcW w:w="664" w:type="dxa"/>
            <w:vAlign w:val="center"/>
          </w:tcPr>
          <w:p w:rsidR="00B9431D" w:rsidRDefault="00D93921">
            <w:pPr>
              <w:pBdr>
                <w:top w:val="nil"/>
                <w:left w:val="nil"/>
                <w:bottom w:val="nil"/>
                <w:right w:val="nil"/>
                <w:between w:val="nil"/>
              </w:pBdr>
              <w:jc w:val="center"/>
              <w:rPr>
                <w:color w:val="000000"/>
              </w:rPr>
            </w:pPr>
            <w:r>
              <w:rPr>
                <w:color w:val="000000"/>
              </w:rPr>
              <w:t>4</w:t>
            </w:r>
          </w:p>
        </w:tc>
        <w:tc>
          <w:tcPr>
            <w:tcW w:w="4243" w:type="dxa"/>
          </w:tcPr>
          <w:p w:rsidR="00B9431D" w:rsidRDefault="00D93921">
            <w:pPr>
              <w:pBdr>
                <w:top w:val="nil"/>
                <w:left w:val="nil"/>
                <w:bottom w:val="nil"/>
                <w:right w:val="nil"/>
                <w:between w:val="nil"/>
              </w:pBdr>
              <w:rPr>
                <w:color w:val="000000"/>
              </w:rPr>
            </w:pPr>
            <w:r>
              <w:rPr>
                <w:color w:val="000000"/>
              </w:rPr>
              <w:t>Kegiatan pelatihan Aplikasi dan penulisan laporan kegiatan</w:t>
            </w:r>
          </w:p>
        </w:tc>
        <w:tc>
          <w:tcPr>
            <w:tcW w:w="1389" w:type="dxa"/>
            <w:vAlign w:val="center"/>
          </w:tcPr>
          <w:p w:rsidR="00B9431D" w:rsidRDefault="00B9431D">
            <w:pPr>
              <w:pBdr>
                <w:top w:val="nil"/>
                <w:left w:val="nil"/>
                <w:bottom w:val="nil"/>
                <w:right w:val="nil"/>
                <w:between w:val="nil"/>
              </w:pBdr>
              <w:jc w:val="center"/>
              <w:rPr>
                <w:color w:val="000000"/>
              </w:rPr>
            </w:pPr>
          </w:p>
        </w:tc>
        <w:tc>
          <w:tcPr>
            <w:tcW w:w="1400" w:type="dxa"/>
            <w:vAlign w:val="center"/>
          </w:tcPr>
          <w:p w:rsidR="00B9431D" w:rsidRDefault="00B9431D">
            <w:pPr>
              <w:pBdr>
                <w:top w:val="nil"/>
                <w:left w:val="nil"/>
                <w:bottom w:val="nil"/>
                <w:right w:val="nil"/>
                <w:between w:val="nil"/>
              </w:pBdr>
              <w:jc w:val="center"/>
              <w:rPr>
                <w:color w:val="000000"/>
              </w:rPr>
            </w:pPr>
          </w:p>
        </w:tc>
        <w:tc>
          <w:tcPr>
            <w:tcW w:w="1365" w:type="dxa"/>
            <w:vAlign w:val="center"/>
          </w:tcPr>
          <w:p w:rsidR="00B9431D" w:rsidRDefault="00D93921">
            <w:pPr>
              <w:keepNext/>
              <w:pBdr>
                <w:top w:val="nil"/>
                <w:left w:val="nil"/>
                <w:bottom w:val="nil"/>
                <w:right w:val="nil"/>
                <w:between w:val="nil"/>
              </w:pBdr>
              <w:jc w:val="center"/>
              <w:rPr>
                <w:color w:val="000000"/>
              </w:rPr>
            </w:pPr>
            <w:r>
              <w:rPr>
                <w:color w:val="000000"/>
              </w:rPr>
              <w:t>x</w:t>
            </w:r>
          </w:p>
        </w:tc>
      </w:tr>
    </w:tbl>
    <w:p w:rsidR="00B9431D" w:rsidRDefault="00D93921">
      <w:pPr>
        <w:pStyle w:val="Heading2"/>
        <w:rPr>
          <w:rFonts w:ascii="Times New Roman" w:hAnsi="Times New Roman" w:cs="Times New Roman"/>
          <w:sz w:val="22"/>
          <w:szCs w:val="22"/>
        </w:rPr>
      </w:pPr>
      <w:bookmarkStart w:id="4" w:name="_heading=h.2et92p0" w:colFirst="0" w:colLast="0"/>
      <w:bookmarkEnd w:id="4"/>
      <w:r>
        <w:rPr>
          <w:rFonts w:ascii="Times New Roman" w:hAnsi="Times New Roman" w:cs="Times New Roman"/>
          <w:sz w:val="22"/>
          <w:szCs w:val="22"/>
        </w:rPr>
        <w:t>Partisipasi Mitra</w:t>
      </w:r>
    </w:p>
    <w:p w:rsidR="00B9431D" w:rsidRDefault="00D93921">
      <w:pPr>
        <w:pBdr>
          <w:top w:val="nil"/>
          <w:left w:val="nil"/>
          <w:bottom w:val="nil"/>
          <w:right w:val="nil"/>
          <w:between w:val="nil"/>
        </w:pBdr>
        <w:ind w:firstLine="567"/>
        <w:rPr>
          <w:color w:val="000000"/>
        </w:rPr>
      </w:pPr>
      <w:r>
        <w:rPr>
          <w:color w:val="000000"/>
        </w:rPr>
        <w:t>Dalam pelaksanaan kegiatan ini aparatur desa Sidosari sangat mendukung dalam pelatihan aplikasi canva, seluruh data dan dokumen yang diperlukan dalam pembuatan aplikasi disediakan untuk membantu proses pembuatan sehingga mempermudah dan mempercepat pembuat</w:t>
      </w:r>
      <w:r>
        <w:rPr>
          <w:color w:val="000000"/>
        </w:rPr>
        <w:t>an aplikasi.</w:t>
      </w:r>
    </w:p>
    <w:p w:rsidR="00B9431D" w:rsidRDefault="00D93921">
      <w:pPr>
        <w:pStyle w:val="Heading2"/>
        <w:rPr>
          <w:rFonts w:ascii="Times New Roman" w:hAnsi="Times New Roman" w:cs="Times New Roman"/>
          <w:sz w:val="22"/>
          <w:szCs w:val="22"/>
        </w:rPr>
      </w:pPr>
      <w:bookmarkStart w:id="5" w:name="_heading=h.tyjcwt" w:colFirst="0" w:colLast="0"/>
      <w:bookmarkEnd w:id="5"/>
      <w:r>
        <w:rPr>
          <w:rFonts w:ascii="Times New Roman" w:hAnsi="Times New Roman" w:cs="Times New Roman"/>
          <w:sz w:val="22"/>
          <w:szCs w:val="22"/>
        </w:rPr>
        <w:t>Kepakaran Tim Pengusul dan Uraian Tugas</w:t>
      </w:r>
    </w:p>
    <w:p w:rsidR="00B9431D" w:rsidRDefault="00D93921">
      <w:pPr>
        <w:pBdr>
          <w:top w:val="nil"/>
          <w:left w:val="nil"/>
          <w:bottom w:val="nil"/>
          <w:right w:val="nil"/>
          <w:between w:val="nil"/>
        </w:pBdr>
        <w:ind w:left="153" w:firstLine="567"/>
        <w:rPr>
          <w:color w:val="000000"/>
        </w:rPr>
      </w:pPr>
      <w:r>
        <w:rPr>
          <w:color w:val="000000"/>
        </w:rPr>
        <w:t>Berikut dalah uraian tugas pada pelaksanaan program pengabdian kepada masyarakat yang dilaksanakan di desa Sidosari.</w:t>
      </w:r>
    </w:p>
    <w:p w:rsidR="00B9431D" w:rsidRDefault="00D93921">
      <w:pPr>
        <w:keepNext/>
        <w:pBdr>
          <w:top w:val="nil"/>
          <w:left w:val="nil"/>
          <w:bottom w:val="nil"/>
          <w:right w:val="nil"/>
          <w:between w:val="nil"/>
        </w:pBdr>
        <w:jc w:val="center"/>
        <w:rPr>
          <w:b/>
          <w:i/>
          <w:color w:val="000000"/>
          <w:sz w:val="22"/>
          <w:szCs w:val="22"/>
        </w:rPr>
      </w:pPr>
      <w:bookmarkStart w:id="6" w:name="_heading=h.3dy6vkm" w:colFirst="0" w:colLast="0"/>
      <w:bookmarkEnd w:id="6"/>
      <w:r>
        <w:rPr>
          <w:i/>
          <w:color w:val="000000"/>
          <w:sz w:val="22"/>
          <w:szCs w:val="22"/>
        </w:rPr>
        <w:t>Tabel 3 Uraian Kepakaran</w:t>
      </w:r>
    </w:p>
    <w:tbl>
      <w:tblPr>
        <w:tblStyle w:val="a0"/>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5091"/>
        <w:gridCol w:w="3304"/>
      </w:tblGrid>
      <w:tr w:rsidR="00B9431D">
        <w:tc>
          <w:tcPr>
            <w:tcW w:w="666" w:type="dxa"/>
            <w:shd w:val="clear" w:color="auto" w:fill="C6D9F1"/>
            <w:vAlign w:val="center"/>
          </w:tcPr>
          <w:p w:rsidR="00B9431D" w:rsidRDefault="00D93921">
            <w:pPr>
              <w:jc w:val="center"/>
            </w:pPr>
            <w:r>
              <w:t>No</w:t>
            </w:r>
          </w:p>
        </w:tc>
        <w:tc>
          <w:tcPr>
            <w:tcW w:w="5091" w:type="dxa"/>
            <w:shd w:val="clear" w:color="auto" w:fill="C6D9F1"/>
            <w:vAlign w:val="center"/>
          </w:tcPr>
          <w:p w:rsidR="00B9431D" w:rsidRDefault="00D93921">
            <w:pPr>
              <w:jc w:val="center"/>
            </w:pPr>
            <w:r>
              <w:t>Jenis Kepakaran Uraian</w:t>
            </w:r>
          </w:p>
        </w:tc>
        <w:tc>
          <w:tcPr>
            <w:tcW w:w="3304" w:type="dxa"/>
            <w:shd w:val="clear" w:color="auto" w:fill="C6D9F1"/>
            <w:vAlign w:val="center"/>
          </w:tcPr>
          <w:p w:rsidR="00B9431D" w:rsidRDefault="00D93921">
            <w:pPr>
              <w:jc w:val="center"/>
            </w:pPr>
            <w:r>
              <w:t>Pakar</w:t>
            </w:r>
          </w:p>
        </w:tc>
      </w:tr>
      <w:tr w:rsidR="00B9431D">
        <w:tc>
          <w:tcPr>
            <w:tcW w:w="666" w:type="dxa"/>
            <w:vAlign w:val="center"/>
          </w:tcPr>
          <w:p w:rsidR="00B9431D" w:rsidRDefault="00D93921">
            <w:pPr>
              <w:jc w:val="center"/>
            </w:pPr>
            <w:r>
              <w:t>1</w:t>
            </w:r>
          </w:p>
        </w:tc>
        <w:tc>
          <w:tcPr>
            <w:tcW w:w="5091" w:type="dxa"/>
          </w:tcPr>
          <w:p w:rsidR="00B9431D" w:rsidRDefault="00D93921">
            <w:r>
              <w:t>Menjelaskan Pentingnya desain prodak atau exsistensi pemerintahan desa,menggunkan aplikasi Canva.</w:t>
            </w:r>
          </w:p>
        </w:tc>
        <w:tc>
          <w:tcPr>
            <w:tcW w:w="3304" w:type="dxa"/>
            <w:vAlign w:val="center"/>
          </w:tcPr>
          <w:p w:rsidR="00B9431D" w:rsidRDefault="00D93921">
            <w:pPr>
              <w:jc w:val="center"/>
            </w:pPr>
            <w:r>
              <w:t xml:space="preserve">Qadhli Jafar Adrian,BMM.,M.I.T </w:t>
            </w:r>
          </w:p>
          <w:p w:rsidR="00B9431D" w:rsidRDefault="00D93921">
            <w:pPr>
              <w:jc w:val="center"/>
            </w:pPr>
            <w:r>
              <w:t xml:space="preserve">dan </w:t>
            </w:r>
          </w:p>
          <w:p w:rsidR="00B9431D" w:rsidRDefault="00D93921">
            <w:pPr>
              <w:jc w:val="center"/>
            </w:pPr>
            <w:r>
              <w:rPr>
                <w:color w:val="000000"/>
                <w:sz w:val="22"/>
                <w:szCs w:val="22"/>
              </w:rPr>
              <w:t>Novia Utami Putri, S.T,M.M.,M.T.</w:t>
            </w:r>
          </w:p>
        </w:tc>
      </w:tr>
    </w:tbl>
    <w:p w:rsidR="00B9431D" w:rsidRDefault="00B9431D">
      <w:pPr>
        <w:pBdr>
          <w:top w:val="nil"/>
          <w:left w:val="nil"/>
          <w:bottom w:val="nil"/>
          <w:right w:val="nil"/>
          <w:between w:val="nil"/>
        </w:pBdr>
        <w:jc w:val="both"/>
        <w:rPr>
          <w:color w:val="000000"/>
          <w:sz w:val="22"/>
          <w:szCs w:val="22"/>
        </w:rPr>
      </w:pPr>
    </w:p>
    <w:p w:rsidR="00B9431D" w:rsidRDefault="00D93921">
      <w:pPr>
        <w:rPr>
          <w:sz w:val="22"/>
          <w:szCs w:val="22"/>
        </w:rPr>
      </w:pPr>
      <w:r>
        <w:br w:type="page"/>
      </w:r>
    </w:p>
    <w:p w:rsidR="00B9431D" w:rsidRDefault="00B9431D">
      <w:pPr>
        <w:jc w:val="center"/>
        <w:rPr>
          <w:sz w:val="16"/>
          <w:szCs w:val="16"/>
        </w:rPr>
      </w:pPr>
    </w:p>
    <w:p w:rsidR="00B9431D" w:rsidRDefault="00D93921">
      <w:pPr>
        <w:tabs>
          <w:tab w:val="left" w:pos="426"/>
        </w:tabs>
        <w:rPr>
          <w:b/>
          <w:sz w:val="22"/>
          <w:szCs w:val="22"/>
        </w:rPr>
      </w:pPr>
      <w:r>
        <w:rPr>
          <w:b/>
          <w:sz w:val="22"/>
          <w:szCs w:val="22"/>
        </w:rPr>
        <w:t xml:space="preserve">HASIL DAN PEMBAHASAN </w:t>
      </w:r>
    </w:p>
    <w:p w:rsidR="00B9431D" w:rsidRDefault="00B9431D">
      <w:pPr>
        <w:tabs>
          <w:tab w:val="left" w:pos="426"/>
        </w:tabs>
        <w:rPr>
          <w:b/>
          <w:sz w:val="22"/>
          <w:szCs w:val="22"/>
        </w:rPr>
      </w:pPr>
    </w:p>
    <w:p w:rsidR="00B9431D" w:rsidRDefault="00D93921">
      <w:pPr>
        <w:pBdr>
          <w:top w:val="nil"/>
          <w:left w:val="nil"/>
          <w:bottom w:val="nil"/>
          <w:right w:val="nil"/>
          <w:between w:val="nil"/>
        </w:pBdr>
        <w:jc w:val="both"/>
        <w:rPr>
          <w:color w:val="000000"/>
        </w:rPr>
      </w:pPr>
      <w:r>
        <w:rPr>
          <w:color w:val="000000"/>
        </w:rPr>
        <w:t>Dari sosialisasi program pengabdian kepada masyarkat, mendapkan hasil,banyak masyarakat yang tertarik dengan desain Canva mengingat didesa mereka banyak yang mendirikan Umkm dan perangakat desa juga sanagt tertarik dengan desain,khususnya untuk desain exsi</w:t>
      </w:r>
      <w:r>
        <w:rPr>
          <w:color w:val="000000"/>
        </w:rPr>
        <w:t>stensi pemerintah desa mereka.</w:t>
      </w:r>
    </w:p>
    <w:p w:rsidR="00B9431D" w:rsidRDefault="00D93921">
      <w:pPr>
        <w:pBdr>
          <w:top w:val="nil"/>
          <w:left w:val="nil"/>
          <w:bottom w:val="nil"/>
          <w:right w:val="nil"/>
          <w:between w:val="nil"/>
        </w:pBdr>
        <w:jc w:val="both"/>
        <w:rPr>
          <w:color w:val="000000"/>
        </w:rPr>
      </w:pPr>
      <w:r>
        <w:rPr>
          <w:color w:val="000000"/>
        </w:rPr>
        <w:t>Berikut ini beberapa hasil desain masyarakat yang telah mereka buat.</w:t>
      </w:r>
    </w:p>
    <w:p w:rsidR="00B9431D" w:rsidRDefault="00B9431D">
      <w:pPr>
        <w:pBdr>
          <w:top w:val="nil"/>
          <w:left w:val="nil"/>
          <w:bottom w:val="nil"/>
          <w:right w:val="nil"/>
          <w:between w:val="nil"/>
        </w:pBdr>
        <w:jc w:val="both"/>
        <w:rPr>
          <w:color w:val="000000"/>
          <w:sz w:val="22"/>
          <w:szCs w:val="22"/>
        </w:rPr>
      </w:pPr>
    </w:p>
    <w:p w:rsidR="00B9431D" w:rsidRDefault="00D93921">
      <w:pPr>
        <w:pBdr>
          <w:top w:val="nil"/>
          <w:left w:val="nil"/>
          <w:bottom w:val="nil"/>
          <w:right w:val="nil"/>
          <w:between w:val="nil"/>
        </w:pBdr>
        <w:jc w:val="both"/>
        <w:rPr>
          <w:color w:val="000000"/>
          <w:sz w:val="24"/>
          <w:szCs w:val="24"/>
        </w:rPr>
      </w:pPr>
      <w:r>
        <w:rPr>
          <w:color w:val="000000"/>
          <w:sz w:val="24"/>
          <w:szCs w:val="24"/>
        </w:rPr>
        <w:t xml:space="preserve">                   </w:t>
      </w:r>
      <w:r>
        <w:rPr>
          <w:noProof/>
          <w:color w:val="000000"/>
          <w:sz w:val="24"/>
          <w:szCs w:val="24"/>
          <w:lang w:val="en-US" w:eastAsia="en-US"/>
        </w:rPr>
        <w:drawing>
          <wp:inline distT="0" distB="0" distL="0" distR="0">
            <wp:extent cx="4416171" cy="4416171"/>
            <wp:effectExtent l="0" t="0" r="0" b="0"/>
            <wp:docPr id="240" name="image8.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Timeline&#10;&#10;Description automatically generated"/>
                    <pic:cNvPicPr preferRelativeResize="0"/>
                  </pic:nvPicPr>
                  <pic:blipFill>
                    <a:blip r:embed="rId24"/>
                    <a:srcRect/>
                    <a:stretch>
                      <a:fillRect/>
                    </a:stretch>
                  </pic:blipFill>
                  <pic:spPr>
                    <a:xfrm>
                      <a:off x="0" y="0"/>
                      <a:ext cx="4416171" cy="4416171"/>
                    </a:xfrm>
                    <a:prstGeom prst="rect">
                      <a:avLst/>
                    </a:prstGeom>
                    <a:ln/>
                  </pic:spPr>
                </pic:pic>
              </a:graphicData>
            </a:graphic>
          </wp:inline>
        </w:drawing>
      </w:r>
    </w:p>
    <w:p w:rsidR="00B9431D" w:rsidRDefault="00D93921">
      <w:pPr>
        <w:pBdr>
          <w:top w:val="nil"/>
          <w:left w:val="nil"/>
          <w:bottom w:val="nil"/>
          <w:right w:val="nil"/>
          <w:between w:val="nil"/>
        </w:pBdr>
        <w:jc w:val="center"/>
        <w:rPr>
          <w:i/>
          <w:color w:val="000000"/>
        </w:rPr>
      </w:pPr>
      <w:r>
        <w:rPr>
          <w:i/>
          <w:color w:val="000000"/>
        </w:rPr>
        <w:t>Gambar 1. hasil desain canva masyarakat desa sidosari</w:t>
      </w:r>
    </w:p>
    <w:p w:rsidR="00B9431D" w:rsidRDefault="00D93921">
      <w:pPr>
        <w:pBdr>
          <w:top w:val="nil"/>
          <w:left w:val="nil"/>
          <w:bottom w:val="nil"/>
          <w:right w:val="nil"/>
          <w:between w:val="nil"/>
        </w:pBdr>
        <w:ind w:left="360"/>
        <w:jc w:val="both"/>
        <w:rPr>
          <w:color w:val="000000"/>
        </w:rPr>
      </w:pPr>
      <w:r>
        <w:rPr>
          <w:noProof/>
          <w:color w:val="000000"/>
          <w:sz w:val="24"/>
          <w:szCs w:val="24"/>
          <w:lang w:val="en-US" w:eastAsia="en-US"/>
        </w:rPr>
        <w:lastRenderedPageBreak/>
        <w:drawing>
          <wp:inline distT="0" distB="0" distL="0" distR="0">
            <wp:extent cx="2445489" cy="2445489"/>
            <wp:effectExtent l="0" t="0" r="0" b="0"/>
            <wp:docPr id="243" name="image5.pn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shape&#10;&#10;Description automatically generated"/>
                    <pic:cNvPicPr preferRelativeResize="0"/>
                  </pic:nvPicPr>
                  <pic:blipFill>
                    <a:blip r:embed="rId25"/>
                    <a:srcRect/>
                    <a:stretch>
                      <a:fillRect/>
                    </a:stretch>
                  </pic:blipFill>
                  <pic:spPr>
                    <a:xfrm>
                      <a:off x="0" y="0"/>
                      <a:ext cx="2445489" cy="2445489"/>
                    </a:xfrm>
                    <a:prstGeom prst="rect">
                      <a:avLst/>
                    </a:prstGeom>
                    <a:ln/>
                  </pic:spPr>
                </pic:pic>
              </a:graphicData>
            </a:graphic>
          </wp:inline>
        </w:drawing>
      </w:r>
      <w:r>
        <w:rPr>
          <w:color w:val="000000"/>
          <w:sz w:val="24"/>
          <w:szCs w:val="24"/>
        </w:rPr>
        <w:t xml:space="preserve">           </w:t>
      </w:r>
      <w:r>
        <w:rPr>
          <w:noProof/>
          <w:color w:val="000000"/>
          <w:sz w:val="24"/>
          <w:szCs w:val="24"/>
          <w:lang w:val="en-US" w:eastAsia="en-US"/>
        </w:rPr>
        <w:drawing>
          <wp:inline distT="0" distB="0" distL="0" distR="0">
            <wp:extent cx="2583712" cy="2583712"/>
            <wp:effectExtent l="0" t="0" r="0" b="0"/>
            <wp:docPr id="241" name="image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pic:cNvPicPr preferRelativeResize="0"/>
                  </pic:nvPicPr>
                  <pic:blipFill>
                    <a:blip r:embed="rId26"/>
                    <a:srcRect/>
                    <a:stretch>
                      <a:fillRect/>
                    </a:stretch>
                  </pic:blipFill>
                  <pic:spPr>
                    <a:xfrm>
                      <a:off x="0" y="0"/>
                      <a:ext cx="2583712" cy="2583712"/>
                    </a:xfrm>
                    <a:prstGeom prst="rect">
                      <a:avLst/>
                    </a:prstGeom>
                    <a:ln/>
                  </pic:spPr>
                </pic:pic>
              </a:graphicData>
            </a:graphic>
          </wp:inline>
        </w:drawing>
      </w:r>
      <w:r>
        <w:rPr>
          <w:color w:val="000000"/>
          <w:sz w:val="24"/>
          <w:szCs w:val="24"/>
        </w:rPr>
        <w:t xml:space="preserve">           </w:t>
      </w:r>
      <w:r>
        <w:rPr>
          <w:i/>
          <w:color w:val="000000"/>
        </w:rPr>
        <w:t xml:space="preserve">Gambar 2 </w:t>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r>
      <w:r>
        <w:rPr>
          <w:i/>
          <w:color w:val="000000"/>
        </w:rPr>
        <w:tab/>
        <w:t>Gambar 3</w:t>
      </w:r>
    </w:p>
    <w:p w:rsidR="00B9431D" w:rsidRDefault="00B9431D">
      <w:pPr>
        <w:jc w:val="both"/>
        <w:rPr>
          <w:sz w:val="24"/>
          <w:szCs w:val="24"/>
        </w:rPr>
      </w:pPr>
    </w:p>
    <w:p w:rsidR="00B9431D" w:rsidRDefault="00D93921">
      <w:pPr>
        <w:jc w:val="both"/>
      </w:pPr>
      <w:r>
        <w:t>Pada gamabar diatas kita dapat melihat atusias masyarakat setempat terutama perangakat desa atau pelaku usaha umkm sangat tertarik sekali dengan desain, yang dimana itu akan menajadi bahan promosi pagi pemilik umkm dan sebagai pelengkap exsistensi media so</w:t>
      </w:r>
      <w:r>
        <w:t>sial pemerintahan desa sidosari untuk memberikan info info kepada masyarakat setempat.</w:t>
      </w:r>
    </w:p>
    <w:p w:rsidR="00B9431D" w:rsidRDefault="00B9431D">
      <w:pPr>
        <w:jc w:val="both"/>
        <w:rPr>
          <w:b/>
        </w:rPr>
      </w:pPr>
    </w:p>
    <w:p w:rsidR="00B9431D" w:rsidRDefault="00D93921">
      <w:pPr>
        <w:tabs>
          <w:tab w:val="left" w:pos="426"/>
        </w:tabs>
        <w:jc w:val="both"/>
        <w:rPr>
          <w:b/>
          <w:sz w:val="22"/>
          <w:szCs w:val="22"/>
        </w:rPr>
      </w:pPr>
      <w:r>
        <w:rPr>
          <w:b/>
          <w:sz w:val="22"/>
          <w:szCs w:val="22"/>
        </w:rPr>
        <w:t xml:space="preserve">KESIMPULAN </w:t>
      </w:r>
    </w:p>
    <w:p w:rsidR="00B9431D" w:rsidRDefault="00D93921">
      <w:pPr>
        <w:pBdr>
          <w:top w:val="nil"/>
          <w:left w:val="nil"/>
          <w:bottom w:val="nil"/>
          <w:right w:val="nil"/>
          <w:between w:val="nil"/>
        </w:pBdr>
        <w:jc w:val="both"/>
        <w:rPr>
          <w:color w:val="000000"/>
          <w:sz w:val="24"/>
          <w:szCs w:val="24"/>
        </w:rPr>
      </w:pPr>
      <w:r>
        <w:rPr>
          <w:color w:val="000000"/>
        </w:rPr>
        <w:t>kegiatan pengabdian yang sudah dilakukan berupa penyampaian materi dan  pendampingan mengenai pelatihan desain menggunkan aplikasi Canva, ini kita lihat san</w:t>
      </w:r>
      <w:r>
        <w:rPr>
          <w:color w:val="000000"/>
        </w:rPr>
        <w:t>gat membantu sekali terutama untuk pelaku umkm didesa tesebut karena mereka sangat tertarik dengan aplikasi desain canva ini. Yang dimana mereka bertujuan untuk memperkenalkan umkm mereka di media sosial,mengingat sekarang sudah serba online agar mereka te</w:t>
      </w:r>
      <w:r>
        <w:rPr>
          <w:color w:val="000000"/>
        </w:rPr>
        <w:t>tep bisa bersaing dengan toko-toko online yang ada diindonesia</w:t>
      </w:r>
      <w:r>
        <w:rPr>
          <w:color w:val="000000"/>
          <w:sz w:val="24"/>
          <w:szCs w:val="24"/>
        </w:rPr>
        <w:t>.</w:t>
      </w:r>
    </w:p>
    <w:p w:rsidR="00B9431D" w:rsidRDefault="00B9431D">
      <w:pPr>
        <w:jc w:val="both"/>
        <w:rPr>
          <w:b/>
        </w:rPr>
      </w:pPr>
    </w:p>
    <w:p w:rsidR="00B9431D" w:rsidRDefault="00D93921">
      <w:pPr>
        <w:jc w:val="both"/>
        <w:rPr>
          <w:b/>
          <w:color w:val="000000"/>
          <w:sz w:val="22"/>
          <w:szCs w:val="22"/>
        </w:rPr>
      </w:pPr>
      <w:r>
        <w:rPr>
          <w:b/>
          <w:color w:val="000000"/>
          <w:sz w:val="22"/>
          <w:szCs w:val="22"/>
        </w:rPr>
        <w:t xml:space="preserve">UCAPAN TERIMA KASIH </w:t>
      </w:r>
    </w:p>
    <w:p w:rsidR="00B9431D" w:rsidRDefault="00D93921">
      <w:pPr>
        <w:jc w:val="both"/>
        <w:rPr>
          <w:color w:val="000000"/>
          <w:sz w:val="24"/>
          <w:szCs w:val="24"/>
        </w:rPr>
      </w:pPr>
      <w:r>
        <w:rPr>
          <w:color w:val="000000"/>
        </w:rPr>
        <w:t>Ucapan terima kasih juga kami sampaikan kepada Universitas Teknokrat Indonesia yang telah mendukung kegiatan ini beserta tim pengabdian kepada masyarakat yang telah terjun bersama dalam melaksanakan kegiatan pengabdian kepada masyarakat. Tak lupa, kami jug</w:t>
      </w:r>
      <w:r>
        <w:rPr>
          <w:color w:val="000000"/>
        </w:rPr>
        <w:t>a menyampaikan terimakasih kepada kepala desa dan segenap pegawai desa sebagai tempat pelaksanaan kegiatan serta semua pihak yang telah membantu terlaksananya kegiatan pengabdian kepada masyarakat ini.Kami menyadari bahwa kegiatan pengabdian ini masih jauh</w:t>
      </w:r>
      <w:r>
        <w:rPr>
          <w:color w:val="000000"/>
        </w:rPr>
        <w:t xml:space="preserve"> dari sempurna dan masih banyak kendala yang dijumpai di lapangan. Oleh karena itu, kegiatan-kegiatan sebagai tindak lanjut program ini sangat kami harapkan agar manfaatnya dapat dirasakan lebih luas oleh seluruh lapisan masyarakat</w:t>
      </w:r>
      <w:r>
        <w:rPr>
          <w:color w:val="000000"/>
          <w:sz w:val="24"/>
          <w:szCs w:val="24"/>
        </w:rPr>
        <w:t>.</w:t>
      </w:r>
    </w:p>
    <w:p w:rsidR="00B9431D" w:rsidRDefault="00B9431D">
      <w:pPr>
        <w:jc w:val="both"/>
        <w:rPr>
          <w:b/>
          <w:color w:val="000000"/>
          <w:sz w:val="22"/>
          <w:szCs w:val="22"/>
        </w:rPr>
      </w:pPr>
    </w:p>
    <w:p w:rsidR="00B9431D" w:rsidRDefault="00D93921">
      <w:pPr>
        <w:jc w:val="both"/>
        <w:rPr>
          <w:color w:val="000000"/>
          <w:sz w:val="22"/>
          <w:szCs w:val="22"/>
        </w:rPr>
      </w:pPr>
      <w:r>
        <w:rPr>
          <w:b/>
          <w:color w:val="000000"/>
          <w:sz w:val="22"/>
          <w:szCs w:val="22"/>
        </w:rPr>
        <w:t>REFERENSI/DAFTAR PUSTA</w:t>
      </w:r>
      <w:r>
        <w:rPr>
          <w:b/>
          <w:color w:val="000000"/>
          <w:sz w:val="22"/>
          <w:szCs w:val="22"/>
        </w:rPr>
        <w:t xml:space="preserve">KA </w:t>
      </w:r>
    </w:p>
    <w:p w:rsidR="00B9431D" w:rsidRDefault="00D93921">
      <w:pPr>
        <w:pBdr>
          <w:top w:val="nil"/>
          <w:left w:val="nil"/>
          <w:bottom w:val="nil"/>
          <w:right w:val="nil"/>
          <w:between w:val="nil"/>
        </w:pBdr>
        <w:jc w:val="both"/>
        <w:rPr>
          <w:i/>
          <w:color w:val="000000"/>
        </w:rPr>
      </w:pPr>
      <w:r>
        <w:rPr>
          <w:color w:val="000000"/>
        </w:rPr>
        <w:t xml:space="preserve">Yuda eko. (2018) </w:t>
      </w:r>
      <w:hyperlink r:id="rId27">
        <w:r>
          <w:rPr>
            <w:i/>
            <w:color w:val="000000"/>
          </w:rPr>
          <w:t>https://idcloudhost.com/mengenal-canva-dan-cara-menggunakannya/</w:t>
        </w:r>
      </w:hyperlink>
    </w:p>
    <w:p w:rsidR="00B9431D" w:rsidRDefault="00D93921">
      <w:pPr>
        <w:widowControl w:val="0"/>
        <w:jc w:val="both"/>
      </w:pPr>
      <w:r>
        <w:t xml:space="preserve">Ariyus, S. D. (2007). </w:t>
      </w:r>
      <w:r>
        <w:rPr>
          <w:i/>
        </w:rPr>
        <w:t>Interaksi Manusia Dan Komputer. Yogyakarta: Andy Offset.Arthur, Re</w:t>
      </w:r>
      <w:r>
        <w:rPr>
          <w:i/>
        </w:rPr>
        <w:t>ne.</w:t>
      </w:r>
      <w:r>
        <w:t xml:space="preserve"> (2009). </w:t>
      </w:r>
      <w:r>
        <w:rPr>
          <w:i/>
        </w:rPr>
        <w:t>Desain Grafis: dari mata turun ke hati. Bandung: Penerbit Kelir.Darmaprawira</w:t>
      </w:r>
      <w:r>
        <w:t xml:space="preserve"> W.A. Sulasmi. (2002). Warna: teori dan kreativitas penggunaannya ed. Ke-2. Bandung: ITB.</w:t>
      </w:r>
    </w:p>
    <w:p w:rsidR="00B9431D" w:rsidRDefault="00B9431D">
      <w:pPr>
        <w:jc w:val="both"/>
        <w:rPr>
          <w:color w:val="000000"/>
          <w:sz w:val="18"/>
          <w:szCs w:val="18"/>
        </w:rPr>
      </w:pPr>
    </w:p>
    <w:p w:rsidR="00B9431D" w:rsidRDefault="00B9431D">
      <w:pPr>
        <w:jc w:val="both"/>
        <w:rPr>
          <w:color w:val="000000"/>
          <w:sz w:val="18"/>
          <w:szCs w:val="18"/>
        </w:rPr>
      </w:pPr>
    </w:p>
    <w:p w:rsidR="00B9431D" w:rsidRDefault="00B9431D">
      <w:pPr>
        <w:jc w:val="both"/>
        <w:rPr>
          <w:color w:val="000000"/>
          <w:sz w:val="18"/>
          <w:szCs w:val="18"/>
        </w:rPr>
      </w:pPr>
    </w:p>
    <w:p w:rsidR="00B9431D" w:rsidRDefault="00B9431D">
      <w:pPr>
        <w:jc w:val="both"/>
        <w:rPr>
          <w:color w:val="000000"/>
          <w:sz w:val="18"/>
          <w:szCs w:val="18"/>
        </w:rPr>
      </w:pPr>
    </w:p>
    <w:p w:rsidR="00B9431D" w:rsidRDefault="00B9431D">
      <w:pPr>
        <w:jc w:val="both"/>
        <w:rPr>
          <w:color w:val="000000"/>
          <w:sz w:val="18"/>
          <w:szCs w:val="18"/>
        </w:rPr>
      </w:pPr>
    </w:p>
    <w:p w:rsidR="00B9431D" w:rsidRDefault="00B9431D">
      <w:pPr>
        <w:jc w:val="both"/>
        <w:rPr>
          <w:color w:val="000000"/>
          <w:sz w:val="18"/>
          <w:szCs w:val="18"/>
        </w:rPr>
      </w:pPr>
    </w:p>
    <w:p w:rsidR="00B9431D" w:rsidRDefault="00B9431D">
      <w:pPr>
        <w:jc w:val="both"/>
        <w:rPr>
          <w:color w:val="000000"/>
          <w:sz w:val="18"/>
          <w:szCs w:val="18"/>
        </w:rPr>
      </w:pPr>
    </w:p>
    <w:p w:rsidR="00B9431D" w:rsidRDefault="00B9431D">
      <w:pPr>
        <w:jc w:val="both"/>
        <w:rPr>
          <w:color w:val="000000"/>
          <w:sz w:val="18"/>
          <w:szCs w:val="18"/>
        </w:rPr>
      </w:pPr>
    </w:p>
    <w:p w:rsidR="00B9431D" w:rsidRDefault="00B9431D">
      <w:pPr>
        <w:jc w:val="both"/>
        <w:rPr>
          <w:color w:val="000000"/>
          <w:sz w:val="18"/>
          <w:szCs w:val="18"/>
        </w:rPr>
      </w:pPr>
    </w:p>
    <w:p w:rsidR="00B9431D" w:rsidRDefault="00B9431D">
      <w:pPr>
        <w:jc w:val="both"/>
        <w:rPr>
          <w:color w:val="000000"/>
          <w:sz w:val="18"/>
          <w:szCs w:val="18"/>
        </w:rPr>
      </w:pPr>
    </w:p>
    <w:p w:rsidR="00B9431D" w:rsidRDefault="00D93921">
      <w:pPr>
        <w:pBdr>
          <w:top w:val="nil"/>
          <w:left w:val="nil"/>
          <w:bottom w:val="nil"/>
          <w:right w:val="nil"/>
          <w:between w:val="nil"/>
        </w:pBdr>
        <w:jc w:val="both"/>
        <w:rPr>
          <w:b/>
          <w:color w:val="000000"/>
          <w:sz w:val="22"/>
          <w:szCs w:val="22"/>
        </w:rPr>
      </w:pPr>
      <w:r>
        <w:rPr>
          <w:b/>
          <w:color w:val="000000"/>
          <w:sz w:val="22"/>
          <w:szCs w:val="22"/>
        </w:rPr>
        <w:lastRenderedPageBreak/>
        <w:t xml:space="preserve">LAMPIRAN </w:t>
      </w:r>
    </w:p>
    <w:p w:rsidR="00B9431D" w:rsidRDefault="00D93921">
      <w:pPr>
        <w:pBdr>
          <w:top w:val="nil"/>
          <w:left w:val="nil"/>
          <w:bottom w:val="nil"/>
          <w:right w:val="nil"/>
          <w:between w:val="nil"/>
        </w:pBdr>
        <w:jc w:val="both"/>
        <w:rPr>
          <w:b/>
          <w:color w:val="000000"/>
          <w:sz w:val="24"/>
          <w:szCs w:val="24"/>
        </w:rPr>
      </w:pPr>
      <w:r>
        <w:rPr>
          <w:b/>
          <w:color w:val="000000"/>
          <w:sz w:val="24"/>
          <w:szCs w:val="24"/>
        </w:rPr>
        <w:t xml:space="preserve">                   </w:t>
      </w:r>
    </w:p>
    <w:p w:rsidR="00B9431D" w:rsidRDefault="00D93921">
      <w:pPr>
        <w:pBdr>
          <w:top w:val="nil"/>
          <w:left w:val="nil"/>
          <w:bottom w:val="nil"/>
          <w:right w:val="nil"/>
          <w:between w:val="nil"/>
        </w:pBdr>
        <w:jc w:val="center"/>
        <w:rPr>
          <w:color w:val="000000"/>
          <w:sz w:val="24"/>
          <w:szCs w:val="24"/>
        </w:rPr>
      </w:pPr>
      <w:r>
        <w:rPr>
          <w:i/>
          <w:color w:val="000000"/>
        </w:rPr>
        <w:t>Gambar kegiatan 4, Pengenalan aplikasi canva</w:t>
      </w:r>
      <w:r>
        <w:rPr>
          <w:color w:val="000000"/>
          <w:sz w:val="24"/>
          <w:szCs w:val="24"/>
        </w:rPr>
        <w:t xml:space="preserve">     </w:t>
      </w:r>
    </w:p>
    <w:p w:rsidR="00B9431D" w:rsidRDefault="00D93921">
      <w:pPr>
        <w:pBdr>
          <w:top w:val="nil"/>
          <w:left w:val="nil"/>
          <w:bottom w:val="nil"/>
          <w:right w:val="nil"/>
          <w:between w:val="nil"/>
        </w:pBdr>
        <w:jc w:val="center"/>
        <w:rPr>
          <w:color w:val="000000"/>
          <w:sz w:val="24"/>
          <w:szCs w:val="24"/>
        </w:rPr>
      </w:pPr>
      <w:r>
        <w:rPr>
          <w:color w:val="000000"/>
          <w:sz w:val="24"/>
          <w:szCs w:val="24"/>
        </w:rPr>
        <w:t xml:space="preserve">                       </w:t>
      </w:r>
      <w:r>
        <w:rPr>
          <w:noProof/>
          <w:color w:val="000000"/>
          <w:sz w:val="24"/>
          <w:szCs w:val="24"/>
          <w:lang w:val="en-US" w:eastAsia="en-US"/>
        </w:rPr>
        <w:drawing>
          <wp:inline distT="0" distB="0" distL="0" distR="0">
            <wp:extent cx="5760085" cy="3555467"/>
            <wp:effectExtent l="0" t="0" r="0" b="0"/>
            <wp:docPr id="246" name="image4.jpg" descr="A person giving a presentatio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jpg" descr="A person giving a presentation&#10;&#10;Description automatically generated with low confidence"/>
                    <pic:cNvPicPr preferRelativeResize="0"/>
                  </pic:nvPicPr>
                  <pic:blipFill>
                    <a:blip r:embed="rId28"/>
                    <a:srcRect/>
                    <a:stretch>
                      <a:fillRect/>
                    </a:stretch>
                  </pic:blipFill>
                  <pic:spPr>
                    <a:xfrm>
                      <a:off x="0" y="0"/>
                      <a:ext cx="5760085" cy="3555467"/>
                    </a:xfrm>
                    <a:prstGeom prst="rect">
                      <a:avLst/>
                    </a:prstGeom>
                    <a:ln/>
                  </pic:spPr>
                </pic:pic>
              </a:graphicData>
            </a:graphic>
          </wp:inline>
        </w:drawing>
      </w:r>
    </w:p>
    <w:p w:rsidR="00B9431D" w:rsidRDefault="00B9431D">
      <w:pPr>
        <w:pBdr>
          <w:top w:val="nil"/>
          <w:left w:val="nil"/>
          <w:bottom w:val="nil"/>
          <w:right w:val="nil"/>
          <w:between w:val="nil"/>
        </w:pBdr>
        <w:jc w:val="center"/>
        <w:rPr>
          <w:color w:val="000000"/>
          <w:sz w:val="24"/>
          <w:szCs w:val="24"/>
        </w:rPr>
      </w:pPr>
    </w:p>
    <w:p w:rsidR="00B9431D" w:rsidRDefault="00D93921">
      <w:pPr>
        <w:pBdr>
          <w:top w:val="nil"/>
          <w:left w:val="nil"/>
          <w:bottom w:val="nil"/>
          <w:right w:val="nil"/>
          <w:between w:val="nil"/>
        </w:pBdr>
        <w:jc w:val="center"/>
        <w:rPr>
          <w:i/>
          <w:color w:val="000000"/>
        </w:rPr>
      </w:pPr>
      <w:r>
        <w:rPr>
          <w:b/>
          <w:noProof/>
          <w:color w:val="000000"/>
          <w:sz w:val="24"/>
          <w:szCs w:val="24"/>
          <w:lang w:val="en-US" w:eastAsia="en-US"/>
        </w:rPr>
        <w:drawing>
          <wp:inline distT="0" distB="0" distL="0" distR="0">
            <wp:extent cx="5760085" cy="2658745"/>
            <wp:effectExtent l="0" t="0" r="0" b="0"/>
            <wp:docPr id="244" name="image6.jpg" descr="A group of people sitting in a classroo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6.jpg" descr="A group of people sitting in a classroom&#10;&#10;Description automatically generated with medium confidence"/>
                    <pic:cNvPicPr preferRelativeResize="0"/>
                  </pic:nvPicPr>
                  <pic:blipFill>
                    <a:blip r:embed="rId29"/>
                    <a:srcRect/>
                    <a:stretch>
                      <a:fillRect/>
                    </a:stretch>
                  </pic:blipFill>
                  <pic:spPr>
                    <a:xfrm>
                      <a:off x="0" y="0"/>
                      <a:ext cx="5760085" cy="2658745"/>
                    </a:xfrm>
                    <a:prstGeom prst="rect">
                      <a:avLst/>
                    </a:prstGeom>
                    <a:ln/>
                  </pic:spPr>
                </pic:pic>
              </a:graphicData>
            </a:graphic>
          </wp:inline>
        </w:drawing>
      </w:r>
    </w:p>
    <w:p w:rsidR="00B9431D" w:rsidRDefault="00D93921">
      <w:pPr>
        <w:pBdr>
          <w:top w:val="nil"/>
          <w:left w:val="nil"/>
          <w:bottom w:val="nil"/>
          <w:right w:val="nil"/>
          <w:between w:val="nil"/>
        </w:pBdr>
        <w:jc w:val="center"/>
        <w:rPr>
          <w:i/>
          <w:color w:val="000000"/>
        </w:rPr>
      </w:pPr>
      <w:r>
        <w:rPr>
          <w:i/>
          <w:color w:val="000000"/>
        </w:rPr>
        <w:t>Gambar kegiatan 5, menyampaikan materi mengenai canva</w:t>
      </w:r>
    </w:p>
    <w:p w:rsidR="00B9431D" w:rsidRDefault="00B9431D">
      <w:pPr>
        <w:pBdr>
          <w:top w:val="nil"/>
          <w:left w:val="nil"/>
          <w:bottom w:val="nil"/>
          <w:right w:val="nil"/>
          <w:between w:val="nil"/>
        </w:pBdr>
        <w:jc w:val="both"/>
        <w:rPr>
          <w:color w:val="000000"/>
        </w:rPr>
      </w:pPr>
    </w:p>
    <w:p w:rsidR="00B9431D" w:rsidRDefault="00D93921">
      <w:pPr>
        <w:pBdr>
          <w:top w:val="nil"/>
          <w:left w:val="nil"/>
          <w:bottom w:val="nil"/>
          <w:right w:val="nil"/>
          <w:between w:val="nil"/>
        </w:pBdr>
        <w:jc w:val="both"/>
        <w:rPr>
          <w:color w:val="000000"/>
          <w:sz w:val="24"/>
          <w:szCs w:val="24"/>
        </w:rPr>
      </w:pPr>
      <w:r>
        <w:rPr>
          <w:color w:val="000000"/>
          <w:sz w:val="24"/>
          <w:szCs w:val="24"/>
        </w:rPr>
        <w:lastRenderedPageBreak/>
        <w:t xml:space="preserve">          </w:t>
      </w:r>
      <w:r>
        <w:rPr>
          <w:noProof/>
          <w:color w:val="000000"/>
          <w:sz w:val="24"/>
          <w:szCs w:val="24"/>
          <w:lang w:val="en-US" w:eastAsia="en-US"/>
        </w:rPr>
        <w:drawing>
          <wp:inline distT="0" distB="0" distL="0" distR="0">
            <wp:extent cx="5061667" cy="3796111"/>
            <wp:effectExtent l="0" t="0" r="0" b="0"/>
            <wp:docPr id="248" name="image3.jpg" descr="A picture containing person,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person, indoor&#10;&#10;Description automatically generated"/>
                    <pic:cNvPicPr preferRelativeResize="0"/>
                  </pic:nvPicPr>
                  <pic:blipFill>
                    <a:blip r:embed="rId30"/>
                    <a:srcRect/>
                    <a:stretch>
                      <a:fillRect/>
                    </a:stretch>
                  </pic:blipFill>
                  <pic:spPr>
                    <a:xfrm>
                      <a:off x="0" y="0"/>
                      <a:ext cx="5061667" cy="3796111"/>
                    </a:xfrm>
                    <a:prstGeom prst="rect">
                      <a:avLst/>
                    </a:prstGeom>
                    <a:ln/>
                  </pic:spPr>
                </pic:pic>
              </a:graphicData>
            </a:graphic>
          </wp:inline>
        </w:drawing>
      </w:r>
    </w:p>
    <w:p w:rsidR="00B9431D" w:rsidRDefault="00D93921">
      <w:pPr>
        <w:pBdr>
          <w:top w:val="nil"/>
          <w:left w:val="nil"/>
          <w:bottom w:val="nil"/>
          <w:right w:val="nil"/>
          <w:between w:val="nil"/>
        </w:pBdr>
        <w:jc w:val="center"/>
        <w:rPr>
          <w:i/>
          <w:color w:val="000000"/>
        </w:rPr>
      </w:pPr>
      <w:r>
        <w:rPr>
          <w:i/>
          <w:color w:val="000000"/>
        </w:rPr>
        <w:t>Gambar kegiatan 6, Praktek pembuat desain</w:t>
      </w:r>
    </w:p>
    <w:p w:rsidR="00B9431D" w:rsidRDefault="00B9431D">
      <w:pPr>
        <w:pBdr>
          <w:top w:val="nil"/>
          <w:left w:val="nil"/>
          <w:bottom w:val="nil"/>
          <w:right w:val="nil"/>
          <w:between w:val="nil"/>
        </w:pBdr>
        <w:jc w:val="center"/>
        <w:rPr>
          <w:i/>
          <w:color w:val="000000"/>
        </w:rPr>
      </w:pPr>
    </w:p>
    <w:p w:rsidR="00B9431D" w:rsidRDefault="00D93921">
      <w:pPr>
        <w:pBdr>
          <w:top w:val="nil"/>
          <w:left w:val="nil"/>
          <w:bottom w:val="nil"/>
          <w:right w:val="nil"/>
          <w:between w:val="nil"/>
        </w:pBdr>
        <w:jc w:val="both"/>
        <w:rPr>
          <w:color w:val="000000"/>
          <w:sz w:val="24"/>
          <w:szCs w:val="24"/>
        </w:rPr>
      </w:pPr>
      <w:r>
        <w:rPr>
          <w:color w:val="000000"/>
          <w:sz w:val="24"/>
          <w:szCs w:val="24"/>
        </w:rPr>
        <w:t xml:space="preserve">              </w:t>
      </w:r>
      <w:r>
        <w:rPr>
          <w:noProof/>
          <w:color w:val="000000"/>
          <w:sz w:val="24"/>
          <w:szCs w:val="24"/>
          <w:lang w:val="en-US" w:eastAsia="en-US"/>
        </w:rPr>
        <w:drawing>
          <wp:inline distT="0" distB="0" distL="0" distR="0">
            <wp:extent cx="4677006" cy="3507625"/>
            <wp:effectExtent l="0" t="0" r="0" b="0"/>
            <wp:docPr id="247" name="image2.jpg" descr="A group of people sitting in a roo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jpg" descr="A group of people sitting in a room&#10;&#10;Description automatically generated with medium confidence"/>
                    <pic:cNvPicPr preferRelativeResize="0"/>
                  </pic:nvPicPr>
                  <pic:blipFill>
                    <a:blip r:embed="rId31"/>
                    <a:srcRect/>
                    <a:stretch>
                      <a:fillRect/>
                    </a:stretch>
                  </pic:blipFill>
                  <pic:spPr>
                    <a:xfrm>
                      <a:off x="0" y="0"/>
                      <a:ext cx="4677006" cy="3507625"/>
                    </a:xfrm>
                    <a:prstGeom prst="rect">
                      <a:avLst/>
                    </a:prstGeom>
                    <a:ln/>
                  </pic:spPr>
                </pic:pic>
              </a:graphicData>
            </a:graphic>
          </wp:inline>
        </w:drawing>
      </w:r>
      <w:r>
        <w:rPr>
          <w:color w:val="000000"/>
          <w:sz w:val="24"/>
          <w:szCs w:val="24"/>
        </w:rPr>
        <w:t xml:space="preserve"> </w:t>
      </w:r>
    </w:p>
    <w:p w:rsidR="00B9431D" w:rsidRDefault="00D93921">
      <w:pPr>
        <w:pBdr>
          <w:top w:val="nil"/>
          <w:left w:val="nil"/>
          <w:bottom w:val="nil"/>
          <w:right w:val="nil"/>
          <w:between w:val="nil"/>
        </w:pBdr>
        <w:jc w:val="center"/>
        <w:rPr>
          <w:i/>
          <w:color w:val="000000"/>
        </w:rPr>
      </w:pPr>
      <w:r>
        <w:rPr>
          <w:i/>
          <w:color w:val="000000"/>
        </w:rPr>
        <w:t>Gambar kegiatan 7, pembelajaran canva</w:t>
      </w:r>
    </w:p>
    <w:p w:rsidR="00B9431D" w:rsidRDefault="00B9431D">
      <w:pPr>
        <w:pBdr>
          <w:top w:val="nil"/>
          <w:left w:val="nil"/>
          <w:bottom w:val="nil"/>
          <w:right w:val="nil"/>
          <w:between w:val="nil"/>
        </w:pBdr>
        <w:jc w:val="both"/>
        <w:rPr>
          <w:b/>
          <w:color w:val="000000"/>
          <w:sz w:val="24"/>
          <w:szCs w:val="24"/>
        </w:rPr>
      </w:pPr>
    </w:p>
    <w:p w:rsidR="00B9431D" w:rsidRDefault="00B9431D">
      <w:pPr>
        <w:pBdr>
          <w:top w:val="nil"/>
          <w:left w:val="nil"/>
          <w:bottom w:val="nil"/>
          <w:right w:val="nil"/>
          <w:between w:val="nil"/>
        </w:pBdr>
        <w:jc w:val="both"/>
        <w:rPr>
          <w:b/>
          <w:color w:val="000000"/>
          <w:sz w:val="24"/>
          <w:szCs w:val="24"/>
        </w:rPr>
      </w:pPr>
    </w:p>
    <w:p w:rsidR="00B9431D" w:rsidRDefault="00B9431D">
      <w:pPr>
        <w:rPr>
          <w:b/>
          <w:color w:val="000000"/>
          <w:sz w:val="22"/>
          <w:szCs w:val="22"/>
        </w:rPr>
      </w:pPr>
    </w:p>
    <w:p w:rsidR="00B9431D" w:rsidRDefault="00D93921">
      <w:pPr>
        <w:rPr>
          <w:b/>
          <w:sz w:val="22"/>
          <w:szCs w:val="22"/>
        </w:rPr>
      </w:pPr>
      <w:r>
        <w:rPr>
          <w:b/>
          <w:color w:val="000000"/>
          <w:sz w:val="22"/>
          <w:szCs w:val="22"/>
        </w:rPr>
        <w:t xml:space="preserve">BIOGRAFI PENULIS </w:t>
      </w:r>
    </w:p>
    <w:p w:rsidR="00B9431D" w:rsidRDefault="00B9431D">
      <w:pPr>
        <w:rPr>
          <w:b/>
        </w:rPr>
      </w:pPr>
    </w:p>
    <w:tbl>
      <w:tblPr>
        <w:tblStyle w:val="a1"/>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3"/>
        <w:gridCol w:w="7226"/>
      </w:tblGrid>
      <w:tr w:rsidR="00B9431D">
        <w:tc>
          <w:tcPr>
            <w:tcW w:w="1813" w:type="dxa"/>
          </w:tcPr>
          <w:p w:rsidR="00B9431D" w:rsidRDefault="00D93921">
            <w:pPr>
              <w:rPr>
                <w:color w:val="000000"/>
              </w:rPr>
            </w:pPr>
            <w:r>
              <w:rPr>
                <w:noProof/>
                <w:lang w:val="en-US" w:eastAsia="en-US"/>
              </w:rPr>
              <w:drawing>
                <wp:anchor distT="0" distB="0" distL="114300" distR="114300" simplePos="0" relativeHeight="251663360" behindDoc="0" locked="0" layoutInCell="1" hidden="0" allowOverlap="1">
                  <wp:simplePos x="0" y="0"/>
                  <wp:positionH relativeFrom="column">
                    <wp:posOffset>3176</wp:posOffset>
                  </wp:positionH>
                  <wp:positionV relativeFrom="paragraph">
                    <wp:posOffset>0</wp:posOffset>
                  </wp:positionV>
                  <wp:extent cx="1009650" cy="1409700"/>
                  <wp:effectExtent l="0" t="0" r="0" b="0"/>
                  <wp:wrapSquare wrapText="bothSides" distT="0" distB="0" distL="114300" distR="114300"/>
                  <wp:docPr id="245" name="image9.jpg" descr="A person wearing a head scarf&#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jpg" descr="A person wearing a head scarf&#10;&#10;Description automatically generated with low confidence"/>
                          <pic:cNvPicPr preferRelativeResize="0"/>
                        </pic:nvPicPr>
                        <pic:blipFill>
                          <a:blip r:embed="rId32"/>
                          <a:srcRect/>
                          <a:stretch>
                            <a:fillRect/>
                          </a:stretch>
                        </pic:blipFill>
                        <pic:spPr>
                          <a:xfrm>
                            <a:off x="0" y="0"/>
                            <a:ext cx="1009650" cy="1409700"/>
                          </a:xfrm>
                          <a:prstGeom prst="rect">
                            <a:avLst/>
                          </a:prstGeom>
                          <a:ln/>
                        </pic:spPr>
                      </pic:pic>
                    </a:graphicData>
                  </a:graphic>
                </wp:anchor>
              </w:drawing>
            </w:r>
          </w:p>
          <w:p w:rsidR="00B9431D" w:rsidRDefault="00B9431D">
            <w:pPr>
              <w:jc w:val="center"/>
              <w:rPr>
                <w:color w:val="000000"/>
              </w:rPr>
            </w:pPr>
          </w:p>
        </w:tc>
        <w:tc>
          <w:tcPr>
            <w:tcW w:w="7226" w:type="dxa"/>
          </w:tcPr>
          <w:p w:rsidR="00B9431D" w:rsidRDefault="00B9431D">
            <w:pPr>
              <w:rPr>
                <w:color w:val="000000"/>
              </w:rPr>
            </w:pPr>
          </w:p>
          <w:p w:rsidR="00B9431D" w:rsidRDefault="00D93921">
            <w:pPr>
              <w:jc w:val="both"/>
              <w:rPr>
                <w:b/>
                <w:color w:val="000000"/>
                <w:sz w:val="18"/>
                <w:szCs w:val="18"/>
              </w:rPr>
            </w:pPr>
            <w:r>
              <w:rPr>
                <w:b/>
                <w:color w:val="000000"/>
                <w:sz w:val="18"/>
                <w:szCs w:val="18"/>
              </w:rPr>
              <w:t>NOVIA UTAMI PUTRI, S.T,M.M.,M.T.,</w:t>
            </w:r>
            <w:r>
              <w:rPr>
                <w:color w:val="000000"/>
                <w:sz w:val="18"/>
                <w:szCs w:val="18"/>
              </w:rPr>
              <w:t xml:space="preserve"> tempat tanggal lahir, Bandar Lampung,14-11-1990 Lampung, , merupakan lulusan  sarjana S1 Universitas Lampung tahun lulus 2013</w:t>
            </w:r>
            <w:r>
              <w:rPr>
                <w:sz w:val="18"/>
                <w:szCs w:val="18"/>
              </w:rPr>
              <w:t xml:space="preserve">, </w:t>
            </w:r>
            <w:r>
              <w:rPr>
                <w:color w:val="000000"/>
                <w:sz w:val="18"/>
                <w:szCs w:val="18"/>
                <w:highlight w:val="white"/>
              </w:rPr>
              <w:t xml:space="preserve">S2 di Universitas Sang Bumi Ruwa Jurai tahun lulus 2016  dan di </w:t>
            </w:r>
            <w:r>
              <w:rPr>
                <w:sz w:val="18"/>
                <w:szCs w:val="18"/>
                <w:highlight w:val="white"/>
              </w:rPr>
              <w:t>U</w:t>
            </w:r>
            <w:r>
              <w:rPr>
                <w:color w:val="000000"/>
                <w:sz w:val="18"/>
                <w:szCs w:val="18"/>
                <w:highlight w:val="white"/>
              </w:rPr>
              <w:t xml:space="preserve">niversitas Lampung Teknik elektro tahun lulus 2021 dan  sekarang ini sedang aktif mengajar di </w:t>
            </w:r>
            <w:r>
              <w:rPr>
                <w:b/>
                <w:color w:val="000000"/>
                <w:sz w:val="18"/>
                <w:szCs w:val="18"/>
                <w:highlight w:val="white"/>
              </w:rPr>
              <w:t>U</w:t>
            </w:r>
            <w:r>
              <w:rPr>
                <w:color w:val="000000"/>
                <w:sz w:val="18"/>
                <w:szCs w:val="18"/>
                <w:highlight w:val="white"/>
              </w:rPr>
              <w:t xml:space="preserve">niversitas </w:t>
            </w:r>
            <w:r>
              <w:rPr>
                <w:b/>
                <w:color w:val="000000"/>
                <w:sz w:val="18"/>
                <w:szCs w:val="18"/>
                <w:highlight w:val="white"/>
              </w:rPr>
              <w:t>T</w:t>
            </w:r>
            <w:r>
              <w:rPr>
                <w:color w:val="000000"/>
                <w:sz w:val="18"/>
                <w:szCs w:val="18"/>
                <w:highlight w:val="white"/>
              </w:rPr>
              <w:t xml:space="preserve">eknokrat Indonesia </w:t>
            </w:r>
          </w:p>
          <w:p w:rsidR="00B9431D" w:rsidRDefault="00B9431D">
            <w:pPr>
              <w:rPr>
                <w:color w:val="000000"/>
                <w:sz w:val="18"/>
                <w:szCs w:val="18"/>
              </w:rPr>
            </w:pPr>
          </w:p>
          <w:p w:rsidR="00B9431D" w:rsidRDefault="00B9431D">
            <w:pPr>
              <w:rPr>
                <w:color w:val="000000"/>
              </w:rPr>
            </w:pPr>
          </w:p>
          <w:p w:rsidR="00B9431D" w:rsidRDefault="00B9431D">
            <w:pPr>
              <w:rPr>
                <w:color w:val="000000"/>
              </w:rPr>
            </w:pPr>
          </w:p>
          <w:p w:rsidR="00B9431D" w:rsidRDefault="00B9431D">
            <w:pPr>
              <w:rPr>
                <w:color w:val="000000"/>
              </w:rPr>
            </w:pPr>
          </w:p>
          <w:p w:rsidR="00B9431D" w:rsidRDefault="00B9431D">
            <w:pPr>
              <w:rPr>
                <w:color w:val="000000"/>
              </w:rPr>
            </w:pPr>
          </w:p>
        </w:tc>
      </w:tr>
      <w:tr w:rsidR="00B9431D">
        <w:tc>
          <w:tcPr>
            <w:tcW w:w="1813" w:type="dxa"/>
          </w:tcPr>
          <w:p w:rsidR="00B9431D" w:rsidRDefault="00B9431D">
            <w:pPr>
              <w:rPr>
                <w:color w:val="000000"/>
              </w:rPr>
            </w:pPr>
          </w:p>
        </w:tc>
        <w:tc>
          <w:tcPr>
            <w:tcW w:w="7226" w:type="dxa"/>
          </w:tcPr>
          <w:p w:rsidR="00B9431D" w:rsidRDefault="00B9431D">
            <w:pPr>
              <w:jc w:val="both"/>
              <w:rPr>
                <w:color w:val="000000"/>
                <w:sz w:val="18"/>
                <w:szCs w:val="18"/>
              </w:rPr>
            </w:pPr>
          </w:p>
        </w:tc>
      </w:tr>
      <w:tr w:rsidR="00B9431D">
        <w:tc>
          <w:tcPr>
            <w:tcW w:w="1813" w:type="dxa"/>
          </w:tcPr>
          <w:p w:rsidR="00B9431D" w:rsidRDefault="00B9431D">
            <w:pPr>
              <w:rPr>
                <w:color w:val="000000"/>
              </w:rPr>
            </w:pPr>
          </w:p>
          <w:p w:rsidR="00B9431D" w:rsidRDefault="00D93921">
            <w:pPr>
              <w:jc w:val="center"/>
              <w:rPr>
                <w:color w:val="000000"/>
              </w:rPr>
            </w:pPr>
            <w:r>
              <w:rPr>
                <w:noProof/>
                <w:color w:val="000000"/>
                <w:lang w:val="en-US" w:eastAsia="en-US"/>
              </w:rPr>
              <w:drawing>
                <wp:inline distT="0" distB="0" distL="0" distR="0">
                  <wp:extent cx="1008507" cy="1184343"/>
                  <wp:effectExtent l="0" t="0" r="0" b="0"/>
                  <wp:docPr id="249" name="image18.jpg" descr="A person wearing a graduation cap and gow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8.jpg" descr="A person wearing a graduation cap and gown&#10;&#10;Description automatically generated with medium confidence"/>
                          <pic:cNvPicPr preferRelativeResize="0"/>
                        </pic:nvPicPr>
                        <pic:blipFill>
                          <a:blip r:embed="rId33"/>
                          <a:srcRect/>
                          <a:stretch>
                            <a:fillRect/>
                          </a:stretch>
                        </pic:blipFill>
                        <pic:spPr>
                          <a:xfrm>
                            <a:off x="0" y="0"/>
                            <a:ext cx="1008507" cy="1184343"/>
                          </a:xfrm>
                          <a:prstGeom prst="rect">
                            <a:avLst/>
                          </a:prstGeom>
                          <a:ln/>
                        </pic:spPr>
                      </pic:pic>
                    </a:graphicData>
                  </a:graphic>
                </wp:inline>
              </w:drawing>
            </w:r>
          </w:p>
        </w:tc>
        <w:tc>
          <w:tcPr>
            <w:tcW w:w="7226" w:type="dxa"/>
          </w:tcPr>
          <w:p w:rsidR="00B9431D" w:rsidRDefault="00B9431D">
            <w:pPr>
              <w:rPr>
                <w:color w:val="000000"/>
                <w:sz w:val="18"/>
                <w:szCs w:val="18"/>
                <w:highlight w:val="white"/>
              </w:rPr>
            </w:pPr>
          </w:p>
          <w:p w:rsidR="00B9431D" w:rsidRDefault="00D93921">
            <w:pPr>
              <w:jc w:val="both"/>
              <w:rPr>
                <w:b/>
                <w:color w:val="000000"/>
                <w:sz w:val="18"/>
                <w:szCs w:val="18"/>
              </w:rPr>
            </w:pPr>
            <w:r>
              <w:rPr>
                <w:b/>
                <w:color w:val="000000"/>
                <w:sz w:val="18"/>
                <w:szCs w:val="18"/>
                <w:highlight w:val="white"/>
              </w:rPr>
              <w:t>QADHLI JAFAR ADRIAN, S.Kom., M.I.T</w:t>
            </w:r>
            <w:r>
              <w:rPr>
                <w:color w:val="000000"/>
                <w:sz w:val="18"/>
                <w:szCs w:val="18"/>
                <w:highlight w:val="white"/>
              </w:rPr>
              <w:t xml:space="preserve"> </w:t>
            </w:r>
            <w:r>
              <w:rPr>
                <w:color w:val="000000"/>
                <w:sz w:val="18"/>
                <w:szCs w:val="18"/>
              </w:rPr>
              <w:t>tempat tanggal lahir, Bandar Lampung,24-12-1987 Lampung, merupakan lulusan  sarjana S1 Universiti Utara Malaysia</w:t>
            </w:r>
            <w:r>
              <w:rPr>
                <w:sz w:val="18"/>
                <w:szCs w:val="18"/>
              </w:rPr>
              <w:t xml:space="preserve"> </w:t>
            </w:r>
            <w:r>
              <w:rPr>
                <w:color w:val="000000"/>
                <w:sz w:val="18"/>
                <w:szCs w:val="18"/>
                <w:highlight w:val="white"/>
              </w:rPr>
              <w:t>tahun lulus 2011 Dan S2 di International Islamic University Of Malaysia tahun lulus 2013  dan sekarang ini sedang aktif mengajar di Universitas</w:t>
            </w:r>
            <w:r>
              <w:rPr>
                <w:color w:val="000000"/>
                <w:sz w:val="18"/>
                <w:szCs w:val="18"/>
                <w:highlight w:val="white"/>
              </w:rPr>
              <w:t xml:space="preserve"> Teknokrat Indonesia Sebagai Kaprodi Teknik Elektro</w:t>
            </w:r>
          </w:p>
          <w:p w:rsidR="00B9431D" w:rsidRDefault="00B9431D">
            <w:pPr>
              <w:rPr>
                <w:color w:val="000000"/>
              </w:rPr>
            </w:pPr>
          </w:p>
          <w:p w:rsidR="00B9431D" w:rsidRDefault="00B9431D">
            <w:pPr>
              <w:rPr>
                <w:color w:val="000000"/>
              </w:rPr>
            </w:pPr>
          </w:p>
          <w:p w:rsidR="00B9431D" w:rsidRDefault="00B9431D">
            <w:pPr>
              <w:rPr>
                <w:color w:val="000000"/>
              </w:rPr>
            </w:pPr>
          </w:p>
          <w:p w:rsidR="00B9431D" w:rsidRDefault="00B9431D">
            <w:pPr>
              <w:rPr>
                <w:color w:val="000000"/>
              </w:rPr>
            </w:pPr>
          </w:p>
          <w:p w:rsidR="00B9431D" w:rsidRDefault="00B9431D">
            <w:pPr>
              <w:rPr>
                <w:color w:val="000000"/>
              </w:rPr>
            </w:pPr>
          </w:p>
        </w:tc>
      </w:tr>
      <w:tr w:rsidR="00B9431D">
        <w:tc>
          <w:tcPr>
            <w:tcW w:w="1813" w:type="dxa"/>
          </w:tcPr>
          <w:p w:rsidR="00B9431D" w:rsidRDefault="00B9431D">
            <w:pPr>
              <w:rPr>
                <w:color w:val="000000"/>
              </w:rPr>
            </w:pPr>
          </w:p>
        </w:tc>
        <w:tc>
          <w:tcPr>
            <w:tcW w:w="7226" w:type="dxa"/>
          </w:tcPr>
          <w:p w:rsidR="00B9431D" w:rsidRDefault="00B9431D">
            <w:pPr>
              <w:jc w:val="both"/>
              <w:rPr>
                <w:color w:val="000000"/>
                <w:sz w:val="18"/>
                <w:szCs w:val="18"/>
              </w:rPr>
            </w:pPr>
          </w:p>
        </w:tc>
      </w:tr>
      <w:tr w:rsidR="00B9431D">
        <w:tc>
          <w:tcPr>
            <w:tcW w:w="1813" w:type="dxa"/>
          </w:tcPr>
          <w:p w:rsidR="00B9431D" w:rsidRDefault="00B9431D">
            <w:pPr>
              <w:rPr>
                <w:color w:val="000000"/>
              </w:rPr>
            </w:pPr>
          </w:p>
          <w:p w:rsidR="00B9431D" w:rsidRDefault="00D93921">
            <w:pPr>
              <w:jc w:val="center"/>
              <w:rPr>
                <w:color w:val="000000"/>
              </w:rPr>
            </w:pPr>
            <w:r>
              <w:rPr>
                <w:noProof/>
                <w:color w:val="000000"/>
                <w:lang w:val="en-US" w:eastAsia="en-US"/>
              </w:rPr>
              <w:drawing>
                <wp:inline distT="0" distB="0" distL="0" distR="0">
                  <wp:extent cx="1005205" cy="1005205"/>
                  <wp:effectExtent l="0" t="0" r="0" b="0"/>
                  <wp:docPr id="252" name="image13.jpg" descr="A person wearing a backpack&#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3.jpg" descr="A person wearing a backpack&#10;&#10;Description automatically generated with medium confidence"/>
                          <pic:cNvPicPr preferRelativeResize="0"/>
                        </pic:nvPicPr>
                        <pic:blipFill>
                          <a:blip r:embed="rId34"/>
                          <a:srcRect/>
                          <a:stretch>
                            <a:fillRect/>
                          </a:stretch>
                        </pic:blipFill>
                        <pic:spPr>
                          <a:xfrm>
                            <a:off x="0" y="0"/>
                            <a:ext cx="1005205" cy="1005205"/>
                          </a:xfrm>
                          <a:prstGeom prst="rect">
                            <a:avLst/>
                          </a:prstGeom>
                          <a:ln/>
                        </pic:spPr>
                      </pic:pic>
                    </a:graphicData>
                  </a:graphic>
                </wp:inline>
              </w:drawing>
            </w:r>
          </w:p>
          <w:p w:rsidR="00B9431D" w:rsidRDefault="00B9431D">
            <w:pPr>
              <w:jc w:val="center"/>
              <w:rPr>
                <w:color w:val="000000"/>
              </w:rPr>
            </w:pPr>
          </w:p>
        </w:tc>
        <w:tc>
          <w:tcPr>
            <w:tcW w:w="7226" w:type="dxa"/>
          </w:tcPr>
          <w:p w:rsidR="00B9431D" w:rsidRDefault="00B9431D">
            <w:pPr>
              <w:rPr>
                <w:color w:val="000000"/>
                <w:sz w:val="18"/>
                <w:szCs w:val="18"/>
              </w:rPr>
            </w:pPr>
          </w:p>
          <w:p w:rsidR="00B9431D" w:rsidRDefault="00D93921">
            <w:pPr>
              <w:pStyle w:val="Heading3"/>
              <w:shd w:val="clear" w:color="auto" w:fill="FFFFFF"/>
              <w:spacing w:before="45" w:after="45"/>
              <w:ind w:left="45" w:right="45"/>
              <w:jc w:val="both"/>
              <w:rPr>
                <w:rFonts w:ascii="Times New Roman" w:eastAsia="Times New Roman" w:hAnsi="Times New Roman" w:cs="Times New Roman"/>
                <w:b/>
                <w:color w:val="000000"/>
                <w:sz w:val="18"/>
                <w:szCs w:val="18"/>
              </w:rPr>
            </w:pPr>
            <w:hyperlink r:id="rId35">
              <w:r>
                <w:rPr>
                  <w:rFonts w:ascii="Times New Roman" w:eastAsia="Times New Roman" w:hAnsi="Times New Roman" w:cs="Times New Roman"/>
                  <w:b/>
                  <w:color w:val="000000"/>
                  <w:sz w:val="18"/>
                  <w:szCs w:val="18"/>
                </w:rPr>
                <w:t>AKHMAD JAYADI, S.Kom., M.Cs</w:t>
              </w:r>
            </w:hyperlink>
            <w:r>
              <w:rPr>
                <w:rFonts w:ascii="Times New Roman" w:eastAsia="Times New Roman" w:hAnsi="Times New Roman" w:cs="Times New Roman"/>
                <w:b/>
                <w:color w:val="000000"/>
                <w:sz w:val="18"/>
                <w:szCs w:val="18"/>
              </w:rPr>
              <w:t>.</w:t>
            </w:r>
            <w:r>
              <w:rPr>
                <w:rFonts w:ascii="Times New Roman" w:eastAsia="Times New Roman" w:hAnsi="Times New Roman" w:cs="Times New Roman"/>
                <w:color w:val="000000"/>
                <w:sz w:val="18"/>
                <w:szCs w:val="18"/>
              </w:rPr>
              <w:t xml:space="preserve"> tempat tanggal lahir, Bumi kencana,17-07-1994 Lampung tengah, merupakan lulusan  sarjana S1 </w:t>
            </w:r>
            <w:r>
              <w:rPr>
                <w:rFonts w:ascii="Times New Roman" w:eastAsia="Times New Roman" w:hAnsi="Times New Roman" w:cs="Times New Roman"/>
                <w:color w:val="000000"/>
                <w:sz w:val="18"/>
                <w:szCs w:val="18"/>
                <w:highlight w:val="white"/>
              </w:rPr>
              <w:t>STMIK Teknokrat Informatika tahun lulus 2016  Dan S2 di Universitas Gajah Mada jurusan computer scince tahun lulus 2020 dan sekarang ini sedang aktif mengajar di universitas teknokrat indonesia</w:t>
            </w:r>
          </w:p>
          <w:p w:rsidR="00B9431D" w:rsidRDefault="00B9431D">
            <w:pPr>
              <w:rPr>
                <w:color w:val="000000"/>
                <w:sz w:val="18"/>
                <w:szCs w:val="18"/>
              </w:rPr>
            </w:pPr>
          </w:p>
          <w:p w:rsidR="00B9431D" w:rsidRDefault="00B9431D">
            <w:pPr>
              <w:rPr>
                <w:color w:val="000000"/>
                <w:sz w:val="18"/>
                <w:szCs w:val="18"/>
              </w:rPr>
            </w:pPr>
          </w:p>
          <w:p w:rsidR="00B9431D" w:rsidRDefault="00B9431D">
            <w:pPr>
              <w:rPr>
                <w:color w:val="000000"/>
                <w:sz w:val="18"/>
                <w:szCs w:val="18"/>
              </w:rPr>
            </w:pPr>
          </w:p>
          <w:p w:rsidR="00B9431D" w:rsidRDefault="00B9431D">
            <w:pPr>
              <w:rPr>
                <w:color w:val="000000"/>
                <w:sz w:val="18"/>
                <w:szCs w:val="18"/>
              </w:rPr>
            </w:pPr>
          </w:p>
          <w:p w:rsidR="00B9431D" w:rsidRDefault="00B9431D">
            <w:pPr>
              <w:rPr>
                <w:color w:val="000000"/>
                <w:sz w:val="18"/>
                <w:szCs w:val="18"/>
              </w:rPr>
            </w:pPr>
          </w:p>
          <w:p w:rsidR="00B9431D" w:rsidRDefault="00B9431D">
            <w:pPr>
              <w:rPr>
                <w:color w:val="000000"/>
                <w:sz w:val="18"/>
                <w:szCs w:val="18"/>
              </w:rPr>
            </w:pPr>
          </w:p>
          <w:p w:rsidR="00B9431D" w:rsidRDefault="00B9431D">
            <w:pPr>
              <w:rPr>
                <w:color w:val="000000"/>
                <w:sz w:val="18"/>
                <w:szCs w:val="18"/>
              </w:rPr>
            </w:pPr>
          </w:p>
        </w:tc>
      </w:tr>
      <w:tr w:rsidR="00B9431D">
        <w:tc>
          <w:tcPr>
            <w:tcW w:w="1813" w:type="dxa"/>
          </w:tcPr>
          <w:p w:rsidR="00B9431D" w:rsidRDefault="00B9431D">
            <w:pPr>
              <w:rPr>
                <w:color w:val="000000"/>
              </w:rPr>
            </w:pPr>
          </w:p>
        </w:tc>
        <w:tc>
          <w:tcPr>
            <w:tcW w:w="7226" w:type="dxa"/>
          </w:tcPr>
          <w:p w:rsidR="00B9431D" w:rsidRDefault="00B9431D">
            <w:pPr>
              <w:rPr>
                <w:color w:val="000000"/>
              </w:rPr>
            </w:pPr>
          </w:p>
        </w:tc>
      </w:tr>
      <w:tr w:rsidR="00B9431D">
        <w:tc>
          <w:tcPr>
            <w:tcW w:w="1813" w:type="dxa"/>
          </w:tcPr>
          <w:p w:rsidR="00B9431D" w:rsidRDefault="00B9431D">
            <w:pPr>
              <w:rPr>
                <w:color w:val="000000"/>
              </w:rPr>
            </w:pPr>
          </w:p>
          <w:p w:rsidR="00B9431D" w:rsidRDefault="00D93921">
            <w:pPr>
              <w:rPr>
                <w:color w:val="000000"/>
              </w:rPr>
            </w:pPr>
            <w:r>
              <w:rPr>
                <w:noProof/>
                <w:color w:val="000000"/>
                <w:lang w:val="en-US" w:eastAsia="en-US"/>
              </w:rPr>
              <w:drawing>
                <wp:inline distT="0" distB="0" distL="0" distR="0">
                  <wp:extent cx="1005205" cy="1255395"/>
                  <wp:effectExtent l="0" t="0" r="0" b="0"/>
                  <wp:docPr id="250" name="image11.jpg" descr="A person wearing a red shirt and a ti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1.jpg" descr="A person wearing a red shirt and a tie&#10;&#10;Description automatically generated with medium confidence"/>
                          <pic:cNvPicPr preferRelativeResize="0"/>
                        </pic:nvPicPr>
                        <pic:blipFill>
                          <a:blip r:embed="rId36"/>
                          <a:srcRect/>
                          <a:stretch>
                            <a:fillRect/>
                          </a:stretch>
                        </pic:blipFill>
                        <pic:spPr>
                          <a:xfrm>
                            <a:off x="0" y="0"/>
                            <a:ext cx="1005205" cy="1255395"/>
                          </a:xfrm>
                          <a:prstGeom prst="rect">
                            <a:avLst/>
                          </a:prstGeom>
                          <a:ln/>
                        </pic:spPr>
                      </pic:pic>
                    </a:graphicData>
                  </a:graphic>
                </wp:inline>
              </w:drawing>
            </w:r>
          </w:p>
          <w:p w:rsidR="00B9431D" w:rsidRDefault="00B9431D">
            <w:pPr>
              <w:rPr>
                <w:color w:val="000000"/>
              </w:rPr>
            </w:pPr>
          </w:p>
        </w:tc>
        <w:tc>
          <w:tcPr>
            <w:tcW w:w="7226" w:type="dxa"/>
          </w:tcPr>
          <w:p w:rsidR="00B9431D" w:rsidRDefault="00B9431D">
            <w:pPr>
              <w:rPr>
                <w:color w:val="000000"/>
              </w:rPr>
            </w:pPr>
          </w:p>
          <w:p w:rsidR="00B9431D" w:rsidRDefault="00D93921">
            <w:pPr>
              <w:pStyle w:val="Heading3"/>
              <w:shd w:val="clear" w:color="auto" w:fill="FFFFFF"/>
              <w:spacing w:before="45" w:after="45"/>
              <w:ind w:left="45" w:right="45"/>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highlight w:val="white"/>
              </w:rPr>
              <w:t>JAKA PERSADA SEMBIRING, S.Kom., M.Cs</w:t>
            </w:r>
            <w:r>
              <w:rPr>
                <w:rFonts w:ascii="Times New Roman" w:eastAsia="Times New Roman" w:hAnsi="Times New Roman" w:cs="Times New Roman"/>
                <w:color w:val="000000"/>
                <w:sz w:val="18"/>
                <w:szCs w:val="18"/>
                <w:highlight w:val="white"/>
              </w:rPr>
              <w:t xml:space="preserve"> </w:t>
            </w:r>
            <w:r>
              <w:rPr>
                <w:rFonts w:ascii="Times New Roman" w:eastAsia="Times New Roman" w:hAnsi="Times New Roman" w:cs="Times New Roman"/>
                <w:color w:val="000000"/>
                <w:sz w:val="18"/>
                <w:szCs w:val="18"/>
              </w:rPr>
              <w:t xml:space="preserve">tempat tanggal lahir, Bandar Lampung,26-01-1989 Lampung, merupakan lulusan  sarjana S1 </w:t>
            </w:r>
            <w:r>
              <w:rPr>
                <w:rFonts w:ascii="Times New Roman" w:eastAsia="Times New Roman" w:hAnsi="Times New Roman" w:cs="Times New Roman"/>
                <w:color w:val="000000"/>
                <w:sz w:val="18"/>
                <w:szCs w:val="18"/>
                <w:highlight w:val="white"/>
              </w:rPr>
              <w:t>STMIK Teknokrat Informatika tahun lulus 2013 Dan S2 di Universitas Gajah Mada jurusan computer scince tahun lulus 2021  dan sekarang ini sedang aktif mengajar di univers</w:t>
            </w:r>
            <w:r>
              <w:rPr>
                <w:rFonts w:ascii="Times New Roman" w:eastAsia="Times New Roman" w:hAnsi="Times New Roman" w:cs="Times New Roman"/>
                <w:color w:val="000000"/>
                <w:sz w:val="18"/>
                <w:szCs w:val="18"/>
                <w:highlight w:val="white"/>
              </w:rPr>
              <w:t>itas teknokrat indonesia</w:t>
            </w:r>
          </w:p>
          <w:p w:rsidR="00B9431D" w:rsidRDefault="00B9431D">
            <w:pPr>
              <w:rPr>
                <w:color w:val="000000"/>
                <w:sz w:val="18"/>
                <w:szCs w:val="18"/>
              </w:rPr>
            </w:pPr>
          </w:p>
          <w:p w:rsidR="00B9431D" w:rsidRDefault="00B9431D">
            <w:pPr>
              <w:rPr>
                <w:color w:val="000000"/>
              </w:rPr>
            </w:pPr>
          </w:p>
        </w:tc>
      </w:tr>
      <w:tr w:rsidR="00B9431D">
        <w:tc>
          <w:tcPr>
            <w:tcW w:w="1813" w:type="dxa"/>
          </w:tcPr>
          <w:p w:rsidR="00B9431D" w:rsidRDefault="00B9431D">
            <w:pPr>
              <w:rPr>
                <w:color w:val="000000"/>
              </w:rPr>
            </w:pPr>
          </w:p>
        </w:tc>
        <w:tc>
          <w:tcPr>
            <w:tcW w:w="7226" w:type="dxa"/>
          </w:tcPr>
          <w:p w:rsidR="00B9431D" w:rsidRDefault="00B9431D">
            <w:pPr>
              <w:rPr>
                <w:color w:val="000000"/>
              </w:rPr>
            </w:pPr>
          </w:p>
        </w:tc>
      </w:tr>
      <w:tr w:rsidR="00B9431D">
        <w:tc>
          <w:tcPr>
            <w:tcW w:w="1813" w:type="dxa"/>
          </w:tcPr>
          <w:p w:rsidR="00B9431D" w:rsidRDefault="00D93921">
            <w:pPr>
              <w:rPr>
                <w:color w:val="000000"/>
              </w:rPr>
            </w:pPr>
            <w:r>
              <w:rPr>
                <w:noProof/>
                <w:color w:val="000000"/>
                <w:lang w:val="en-US" w:eastAsia="en-US"/>
              </w:rPr>
              <w:lastRenderedPageBreak/>
              <w:drawing>
                <wp:inline distT="0" distB="0" distL="0" distR="0">
                  <wp:extent cx="1020398" cy="1376575"/>
                  <wp:effectExtent l="0" t="0" r="0" b="0"/>
                  <wp:docPr id="25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7"/>
                          <a:srcRect/>
                          <a:stretch>
                            <a:fillRect/>
                          </a:stretch>
                        </pic:blipFill>
                        <pic:spPr>
                          <a:xfrm>
                            <a:off x="0" y="0"/>
                            <a:ext cx="1020398" cy="1376575"/>
                          </a:xfrm>
                          <a:prstGeom prst="rect">
                            <a:avLst/>
                          </a:prstGeom>
                          <a:ln/>
                        </pic:spPr>
                      </pic:pic>
                    </a:graphicData>
                  </a:graphic>
                </wp:inline>
              </w:drawing>
            </w:r>
          </w:p>
        </w:tc>
        <w:tc>
          <w:tcPr>
            <w:tcW w:w="7226" w:type="dxa"/>
          </w:tcPr>
          <w:p w:rsidR="00B9431D" w:rsidRDefault="00D93921">
            <w:pPr>
              <w:rPr>
                <w:b/>
                <w:color w:val="000000"/>
                <w:sz w:val="18"/>
                <w:szCs w:val="18"/>
              </w:rPr>
            </w:pPr>
            <w:r>
              <w:rPr>
                <w:b/>
                <w:color w:val="000000"/>
                <w:sz w:val="18"/>
                <w:szCs w:val="18"/>
              </w:rPr>
              <w:t xml:space="preserve"> </w:t>
            </w:r>
          </w:p>
          <w:p w:rsidR="00B9431D" w:rsidRDefault="00D93921">
            <w:pPr>
              <w:rPr>
                <w:color w:val="000000"/>
              </w:rPr>
            </w:pPr>
            <w:r>
              <w:rPr>
                <w:b/>
                <w:color w:val="000000"/>
                <w:sz w:val="18"/>
                <w:szCs w:val="18"/>
              </w:rPr>
              <w:t xml:space="preserve">I Wayan Sudana, </w:t>
            </w:r>
            <w:r>
              <w:rPr>
                <w:color w:val="000000"/>
                <w:sz w:val="18"/>
                <w:szCs w:val="18"/>
              </w:rPr>
              <w:t>tempat tanggal lahir way haru,12-april-2000,bengkunat pesisir barat. Lulusan SMA Yadika Bandar lampung pada tahun 2019,sekarang sedang melanjutkan studi diperguruan tinggi Univeristar Teknokrat Indonesia, jurusan S1 Teknik Elektro</w:t>
            </w:r>
            <w:r>
              <w:rPr>
                <w:b/>
                <w:color w:val="000000"/>
                <w:sz w:val="18"/>
                <w:szCs w:val="18"/>
              </w:rPr>
              <w:t xml:space="preserve"> .</w:t>
            </w:r>
          </w:p>
        </w:tc>
      </w:tr>
    </w:tbl>
    <w:p w:rsidR="00B9431D" w:rsidRDefault="00B9431D">
      <w:pPr>
        <w:pBdr>
          <w:top w:val="nil"/>
          <w:left w:val="nil"/>
          <w:bottom w:val="nil"/>
          <w:right w:val="nil"/>
          <w:between w:val="nil"/>
        </w:pBdr>
        <w:spacing w:line="360" w:lineRule="auto"/>
        <w:jc w:val="both"/>
        <w:rPr>
          <w:b/>
          <w:color w:val="000000"/>
          <w:sz w:val="24"/>
          <w:szCs w:val="24"/>
        </w:rPr>
      </w:pPr>
    </w:p>
    <w:p w:rsidR="00B9431D" w:rsidRDefault="00B9431D"/>
    <w:p w:rsidR="00B9431D" w:rsidRDefault="00B9431D">
      <w:pPr>
        <w:jc w:val="both"/>
      </w:pPr>
    </w:p>
    <w:sectPr w:rsidR="00B9431D">
      <w:headerReference w:type="even" r:id="rId38"/>
      <w:headerReference w:type="default" r:id="rId39"/>
      <w:footerReference w:type="even" r:id="rId40"/>
      <w:footerReference w:type="default" r:id="rId41"/>
      <w:headerReference w:type="first" r:id="rId42"/>
      <w:footerReference w:type="first" r:id="rId43"/>
      <w:pgSz w:w="11907" w:h="16840"/>
      <w:pgMar w:top="1418" w:right="1418" w:bottom="1418" w:left="1418"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921" w:rsidRDefault="00D93921">
      <w:r>
        <w:separator/>
      </w:r>
    </w:p>
  </w:endnote>
  <w:endnote w:type="continuationSeparator" w:id="0">
    <w:p w:rsidR="00D93921" w:rsidRDefault="00D93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1D" w:rsidRDefault="00D9392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rsidR="00B9431D" w:rsidRDefault="00B9431D">
    <w:pPr>
      <w:pBdr>
        <w:top w:val="nil"/>
        <w:left w:val="nil"/>
        <w:bottom w:val="nil"/>
        <w:right w:val="nil"/>
        <w:between w:val="nil"/>
      </w:pBdr>
      <w:tabs>
        <w:tab w:val="left" w:pos="2992"/>
      </w:tabs>
      <w:spacing w:before="240"/>
      <w:rPr>
        <w:color w:val="000000"/>
      </w:rPr>
    </w:pPr>
  </w:p>
  <w:p w:rsidR="00B9431D" w:rsidRDefault="00B9431D"/>
  <w:p w:rsidR="00B9431D" w:rsidRDefault="00B9431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1D" w:rsidRDefault="00D9392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B4166C">
      <w:rPr>
        <w:color w:val="000000"/>
      </w:rPr>
      <w:fldChar w:fldCharType="separate"/>
    </w:r>
    <w:r w:rsidR="00B4166C">
      <w:rPr>
        <w:noProof/>
        <w:color w:val="000000"/>
      </w:rPr>
      <w:t>3</w:t>
    </w:r>
    <w:r>
      <w:rPr>
        <w:color w:val="000000"/>
      </w:rPr>
      <w:fldChar w:fldCharType="end"/>
    </w:r>
  </w:p>
  <w:p w:rsidR="00B9431D" w:rsidRDefault="00B9431D">
    <w:pPr>
      <w:pBdr>
        <w:top w:val="nil"/>
        <w:left w:val="nil"/>
        <w:bottom w:val="nil"/>
        <w:right w:val="nil"/>
        <w:between w:val="nil"/>
      </w:pBdr>
      <w:tabs>
        <w:tab w:val="center" w:pos="4320"/>
        <w:tab w:val="right" w:pos="8640"/>
      </w:tabs>
      <w:rPr>
        <w:color w:val="000000"/>
      </w:rPr>
    </w:pPr>
  </w:p>
  <w:p w:rsidR="00B9431D" w:rsidRDefault="00B9431D"/>
  <w:p w:rsidR="00B9431D" w:rsidRDefault="00B9431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1D" w:rsidRDefault="00D9392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B4166C">
      <w:rPr>
        <w:color w:val="000000"/>
      </w:rPr>
      <w:fldChar w:fldCharType="separate"/>
    </w:r>
    <w:r w:rsidR="00B4166C">
      <w:rPr>
        <w:noProof/>
        <w:color w:val="000000"/>
      </w:rPr>
      <w:t>1</w:t>
    </w:r>
    <w:r>
      <w:rPr>
        <w:color w:val="000000"/>
      </w:rPr>
      <w:fldChar w:fldCharType="end"/>
    </w:r>
  </w:p>
  <w:p w:rsidR="00B9431D" w:rsidRDefault="00B9431D"/>
  <w:p w:rsidR="00B9431D" w:rsidRDefault="00B9431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921" w:rsidRDefault="00D93921">
      <w:r>
        <w:separator/>
      </w:r>
    </w:p>
  </w:footnote>
  <w:footnote w:type="continuationSeparator" w:id="0">
    <w:p w:rsidR="00D93921" w:rsidRDefault="00D939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1D" w:rsidRDefault="00D93921">
    <w:pPr>
      <w:pBdr>
        <w:top w:val="nil"/>
        <w:left w:val="nil"/>
        <w:bottom w:val="nil"/>
        <w:right w:val="nil"/>
        <w:between w:val="nil"/>
      </w:pBdr>
      <w:tabs>
        <w:tab w:val="right" w:pos="851"/>
        <w:tab w:val="left" w:pos="3405"/>
        <w:tab w:val="right" w:pos="8789"/>
      </w:tabs>
      <w:spacing w:after="240"/>
      <w:rPr>
        <w:color w:val="000000"/>
      </w:rPr>
    </w:pPr>
    <w:r>
      <w:rPr>
        <w:b/>
        <w:color w:val="000000"/>
      </w:rPr>
      <w:t xml:space="preserve">Journal of Technology and Social for Community Service (JTSCS), </w:t>
    </w:r>
    <w:r>
      <w:rPr>
        <w:color w:val="000000"/>
      </w:rPr>
      <w:t>Vol: xx, No: xx,  page</w:t>
    </w:r>
    <w:r>
      <w:rPr>
        <w:color w:val="000000"/>
      </w:rPr>
      <w:t xml:space="preserve">-page </w:t>
    </w:r>
    <w:r>
      <w:rPr>
        <w:noProof/>
        <w:lang w:val="en-US" w:eastAsia="en-US"/>
      </w:rPr>
      <mc:AlternateContent>
        <mc:Choice Requires="wpg">
          <w:drawing>
            <wp:anchor distT="0" distB="0" distL="114300" distR="114300" simplePos="0" relativeHeight="251664384" behindDoc="0" locked="0" layoutInCell="1" hidden="0" allowOverlap="1">
              <wp:simplePos x="0" y="0"/>
              <wp:positionH relativeFrom="column">
                <wp:posOffset>-25399</wp:posOffset>
              </wp:positionH>
              <wp:positionV relativeFrom="paragraph">
                <wp:posOffset>152400</wp:posOffset>
              </wp:positionV>
              <wp:extent cx="5763260" cy="25400"/>
              <wp:effectExtent l="0" t="0" r="0" b="0"/>
              <wp:wrapNone/>
              <wp:docPr id="235" name="Straight Arrow Connector 235"/>
              <wp:cNvGraphicFramePr/>
              <a:graphic xmlns:a="http://schemas.openxmlformats.org/drawingml/2006/main">
                <a:graphicData uri="http://schemas.microsoft.com/office/word/2010/wordprocessingShape">
                  <wps:wsp>
                    <wps:cNvCnPr/>
                    <wps:spPr>
                      <a:xfrm>
                        <a:off x="2470720" y="3773650"/>
                        <a:ext cx="5750560" cy="127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wp:posOffset>
              </wp:positionH>
              <wp:positionV relativeFrom="paragraph">
                <wp:posOffset>152400</wp:posOffset>
              </wp:positionV>
              <wp:extent cx="5763260" cy="25400"/>
              <wp:effectExtent b="0" l="0" r="0" t="0"/>
              <wp:wrapNone/>
              <wp:docPr id="235"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5763260" cy="25400"/>
                      </a:xfrm>
                      <a:prstGeom prst="rect"/>
                      <a:ln/>
                    </pic:spPr>
                  </pic:pic>
                </a:graphicData>
              </a:graphic>
            </wp:anchor>
          </w:drawing>
        </mc:Fallback>
      </mc:AlternateContent>
    </w:r>
  </w:p>
  <w:p w:rsidR="00B9431D" w:rsidRDefault="00B9431D"/>
  <w:p w:rsidR="00B9431D" w:rsidRDefault="00B9431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1D" w:rsidRDefault="00D93921">
    <w:pPr>
      <w:pBdr>
        <w:top w:val="nil"/>
        <w:left w:val="nil"/>
        <w:bottom w:val="single" w:sz="4" w:space="1" w:color="000000"/>
        <w:right w:val="nil"/>
        <w:between w:val="nil"/>
      </w:pBdr>
      <w:tabs>
        <w:tab w:val="left" w:pos="0"/>
        <w:tab w:val="left" w:pos="7938"/>
      </w:tabs>
      <w:rPr>
        <w:color w:val="000000"/>
      </w:rPr>
    </w:pPr>
    <w:r>
      <w:rPr>
        <w:b/>
        <w:color w:val="000000"/>
      </w:rPr>
      <w:t xml:space="preserve">Journal of Technology and Social for Community Service (JTSCS), </w:t>
    </w:r>
    <w:r>
      <w:rPr>
        <w:color w:val="000000"/>
      </w:rPr>
      <w:t>Vol: xx, No: xx,  page-page</w:t>
    </w:r>
  </w:p>
  <w:p w:rsidR="00B9431D" w:rsidRDefault="00B9431D"/>
  <w:p w:rsidR="00B9431D" w:rsidRDefault="00B9431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1D" w:rsidRDefault="00D93921">
    <w:pPr>
      <w:pBdr>
        <w:top w:val="nil"/>
        <w:left w:val="nil"/>
        <w:bottom w:val="nil"/>
        <w:right w:val="nil"/>
        <w:between w:val="nil"/>
      </w:pBdr>
      <w:tabs>
        <w:tab w:val="left" w:pos="7938"/>
        <w:tab w:val="right" w:pos="8789"/>
      </w:tabs>
      <w:jc w:val="right"/>
      <w:rPr>
        <w:color w:val="000000"/>
      </w:rPr>
    </w:pPr>
    <w:r>
      <w:rPr>
        <w:noProof/>
        <w:lang w:val="en-US" w:eastAsia="en-US"/>
      </w:rPr>
      <mc:AlternateContent>
        <mc:Choice Requires="wpg">
          <w:drawing>
            <wp:anchor distT="0" distB="0" distL="114300" distR="114300" simplePos="0" relativeHeight="251658240" behindDoc="0" locked="0" layoutInCell="1" hidden="0" allowOverlap="1">
              <wp:simplePos x="0" y="0"/>
              <wp:positionH relativeFrom="column">
                <wp:posOffset>25401</wp:posOffset>
              </wp:positionH>
              <wp:positionV relativeFrom="paragraph">
                <wp:posOffset>-304799</wp:posOffset>
              </wp:positionV>
              <wp:extent cx="5735955" cy="38100"/>
              <wp:effectExtent l="0" t="0" r="0" b="0"/>
              <wp:wrapNone/>
              <wp:docPr id="229" name="Straight Arrow Connector 229"/>
              <wp:cNvGraphicFramePr/>
              <a:graphic xmlns:a="http://schemas.openxmlformats.org/drawingml/2006/main">
                <a:graphicData uri="http://schemas.microsoft.com/office/word/2010/wordprocessingShape">
                  <wps:wsp>
                    <wps:cNvCnPr/>
                    <wps:spPr>
                      <a:xfrm>
                        <a:off x="2487548" y="3770475"/>
                        <a:ext cx="5716905" cy="19050"/>
                      </a:xfrm>
                      <a:prstGeom prst="straightConnector1">
                        <a:avLst/>
                      </a:prstGeom>
                      <a:noFill/>
                      <a:ln w="1905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-304799</wp:posOffset>
              </wp:positionV>
              <wp:extent cx="5735955" cy="38100"/>
              <wp:effectExtent b="0" l="0" r="0" t="0"/>
              <wp:wrapNone/>
              <wp:docPr id="229"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5735955" cy="38100"/>
                      </a:xfrm>
                      <a:prstGeom prst="rect"/>
                      <a:ln/>
                    </pic:spPr>
                  </pic:pic>
                </a:graphicData>
              </a:graphic>
            </wp:anchor>
          </w:drawing>
        </mc:Fallback>
      </mc:AlternateContent>
    </w:r>
    <w:r>
      <w:rPr>
        <w:noProof/>
        <w:lang w:val="en-US" w:eastAsia="en-US"/>
      </w:rPr>
      <w:drawing>
        <wp:anchor distT="0" distB="0" distL="114300" distR="114300" simplePos="0" relativeHeight="251659264" behindDoc="0" locked="0" layoutInCell="1" hidden="0" allowOverlap="1">
          <wp:simplePos x="0" y="0"/>
          <wp:positionH relativeFrom="column">
            <wp:posOffset>-15239</wp:posOffset>
          </wp:positionH>
          <wp:positionV relativeFrom="paragraph">
            <wp:posOffset>-126999</wp:posOffset>
          </wp:positionV>
          <wp:extent cx="768350" cy="777875"/>
          <wp:effectExtent l="0" t="0" r="0" b="0"/>
          <wp:wrapNone/>
          <wp:docPr id="2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a:stretch>
                    <a:fillRect/>
                  </a:stretch>
                </pic:blipFill>
                <pic:spPr>
                  <a:xfrm>
                    <a:off x="0" y="0"/>
                    <a:ext cx="768350" cy="777875"/>
                  </a:xfrm>
                  <a:prstGeom prst="rect">
                    <a:avLst/>
                  </a:prstGeom>
                  <a:ln/>
                </pic:spPr>
              </pic:pic>
            </a:graphicData>
          </a:graphic>
        </wp:anchor>
      </w:drawing>
    </w:r>
    <w:r>
      <w:rPr>
        <w:noProof/>
        <w:lang w:val="en-US" w:eastAsia="en-US"/>
      </w:rPr>
      <w:drawing>
        <wp:anchor distT="0" distB="0" distL="114300" distR="114300" simplePos="0" relativeHeight="251660288" behindDoc="0" locked="0" layoutInCell="1" hidden="0" allowOverlap="1">
          <wp:simplePos x="0" y="0"/>
          <wp:positionH relativeFrom="column">
            <wp:posOffset>4887122</wp:posOffset>
          </wp:positionH>
          <wp:positionV relativeFrom="paragraph">
            <wp:posOffset>-214250</wp:posOffset>
          </wp:positionV>
          <wp:extent cx="671614" cy="943583"/>
          <wp:effectExtent l="0" t="0" r="0" b="0"/>
          <wp:wrapNone/>
          <wp:docPr id="239" name="image10.jpg" descr="WhatsApp Image 2020-04-23 at 11.20.31.jpeg"/>
          <wp:cNvGraphicFramePr/>
          <a:graphic xmlns:a="http://schemas.openxmlformats.org/drawingml/2006/main">
            <a:graphicData uri="http://schemas.openxmlformats.org/drawingml/2006/picture">
              <pic:pic xmlns:pic="http://schemas.openxmlformats.org/drawingml/2006/picture">
                <pic:nvPicPr>
                  <pic:cNvPr id="0" name="image10.jpg" descr="WhatsApp Image 2020-04-23 at 11.20.31.jpeg"/>
                  <pic:cNvPicPr preferRelativeResize="0"/>
                </pic:nvPicPr>
                <pic:blipFill>
                  <a:blip r:embed="rId3"/>
                  <a:srcRect/>
                  <a:stretch>
                    <a:fillRect/>
                  </a:stretch>
                </pic:blipFill>
                <pic:spPr>
                  <a:xfrm>
                    <a:off x="0" y="0"/>
                    <a:ext cx="671614" cy="943583"/>
                  </a:xfrm>
                  <a:prstGeom prst="rect">
                    <a:avLst/>
                  </a:prstGeom>
                  <a:ln/>
                </pic:spPr>
              </pic:pic>
            </a:graphicData>
          </a:graphic>
        </wp:anchor>
      </w:drawing>
    </w:r>
    <w:r>
      <w:rPr>
        <w:noProof/>
        <w:lang w:val="en-US" w:eastAsia="en-US"/>
      </w:rPr>
      <mc:AlternateContent>
        <mc:Choice Requires="wpg">
          <w:drawing>
            <wp:anchor distT="4294967295" distB="4294967295" distL="114300" distR="114300" simplePos="0" relativeHeight="251661312" behindDoc="0" locked="0" layoutInCell="1" hidden="0" allowOverlap="1">
              <wp:simplePos x="0" y="0"/>
              <wp:positionH relativeFrom="column">
                <wp:posOffset>25401</wp:posOffset>
              </wp:positionH>
              <wp:positionV relativeFrom="paragraph">
                <wp:posOffset>-312404</wp:posOffset>
              </wp:positionV>
              <wp:extent cx="5716905" cy="19050"/>
              <wp:effectExtent l="0" t="0" r="0" b="0"/>
              <wp:wrapNone/>
              <wp:docPr id="238" name="Straight Arrow Connector 238"/>
              <wp:cNvGraphicFramePr/>
              <a:graphic xmlns:a="http://schemas.openxmlformats.org/drawingml/2006/main">
                <a:graphicData uri="http://schemas.microsoft.com/office/word/2010/wordprocessingShape">
                  <wps:wsp>
                    <wps:cNvCnPr/>
                    <wps:spPr>
                      <a:xfrm>
                        <a:off x="2487548" y="3780000"/>
                        <a:ext cx="571690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25401</wp:posOffset>
              </wp:positionH>
              <wp:positionV relativeFrom="paragraph">
                <wp:posOffset>-312404</wp:posOffset>
              </wp:positionV>
              <wp:extent cx="5716905" cy="19050"/>
              <wp:effectExtent b="0" l="0" r="0" t="0"/>
              <wp:wrapNone/>
              <wp:docPr id="238" name="image25.png"/>
              <a:graphic>
                <a:graphicData uri="http://schemas.openxmlformats.org/drawingml/2006/picture">
                  <pic:pic>
                    <pic:nvPicPr>
                      <pic:cNvPr id="0" name="image25.png"/>
                      <pic:cNvPicPr preferRelativeResize="0"/>
                    </pic:nvPicPr>
                    <pic:blipFill>
                      <a:blip r:embed="rId4"/>
                      <a:srcRect/>
                      <a:stretch>
                        <a:fillRect/>
                      </a:stretch>
                    </pic:blipFill>
                    <pic:spPr>
                      <a:xfrm>
                        <a:off x="0" y="0"/>
                        <a:ext cx="5716905" cy="19050"/>
                      </a:xfrm>
                      <a:prstGeom prst="rect"/>
                      <a:ln/>
                    </pic:spPr>
                  </pic:pic>
                </a:graphicData>
              </a:graphic>
            </wp:anchor>
          </w:drawing>
        </mc:Fallback>
      </mc:AlternateContent>
    </w:r>
  </w:p>
  <w:p w:rsidR="00B9431D" w:rsidRDefault="00B9431D">
    <w:pPr>
      <w:pBdr>
        <w:top w:val="nil"/>
        <w:left w:val="nil"/>
        <w:bottom w:val="nil"/>
        <w:right w:val="nil"/>
        <w:between w:val="nil"/>
      </w:pBdr>
      <w:tabs>
        <w:tab w:val="left" w:pos="7938"/>
        <w:tab w:val="right" w:pos="8789"/>
      </w:tabs>
      <w:jc w:val="right"/>
      <w:rPr>
        <w:color w:val="000000"/>
      </w:rPr>
    </w:pPr>
  </w:p>
  <w:p w:rsidR="00B9431D" w:rsidRDefault="00B9431D">
    <w:pPr>
      <w:pBdr>
        <w:top w:val="nil"/>
        <w:left w:val="nil"/>
        <w:bottom w:val="nil"/>
        <w:right w:val="nil"/>
        <w:between w:val="nil"/>
      </w:pBdr>
      <w:tabs>
        <w:tab w:val="left" w:pos="7938"/>
        <w:tab w:val="right" w:pos="8789"/>
      </w:tabs>
      <w:jc w:val="right"/>
      <w:rPr>
        <w:color w:val="000000"/>
      </w:rPr>
    </w:pPr>
  </w:p>
  <w:p w:rsidR="00B9431D" w:rsidRDefault="00B9431D">
    <w:pPr>
      <w:pBdr>
        <w:top w:val="nil"/>
        <w:left w:val="nil"/>
        <w:bottom w:val="nil"/>
        <w:right w:val="nil"/>
        <w:between w:val="nil"/>
      </w:pBdr>
      <w:tabs>
        <w:tab w:val="center" w:pos="4320"/>
        <w:tab w:val="right" w:pos="8640"/>
      </w:tabs>
      <w:ind w:right="45"/>
      <w:jc w:val="right"/>
      <w:rPr>
        <w:color w:val="000000"/>
      </w:rPr>
    </w:pPr>
  </w:p>
  <w:p w:rsidR="00B9431D" w:rsidRDefault="00D93921">
    <w:pPr>
      <w:pBdr>
        <w:top w:val="nil"/>
        <w:left w:val="nil"/>
        <w:bottom w:val="nil"/>
        <w:right w:val="nil"/>
        <w:between w:val="nil"/>
      </w:pBdr>
      <w:tabs>
        <w:tab w:val="center" w:pos="4320"/>
        <w:tab w:val="right" w:pos="8640"/>
      </w:tabs>
      <w:ind w:right="45"/>
      <w:jc w:val="right"/>
      <w:rPr>
        <w:color w:val="000000"/>
      </w:rPr>
    </w:pPr>
    <w:r>
      <w:rPr>
        <w:color w:val="000000"/>
      </w:rPr>
      <w:tab/>
    </w:r>
    <w:r>
      <w:rPr>
        <w:noProof/>
        <w:lang w:val="en-US" w:eastAsia="en-US"/>
      </w:rPr>
      <mc:AlternateContent>
        <mc:Choice Requires="wpg">
          <w:drawing>
            <wp:anchor distT="45720" distB="45720" distL="114300" distR="114300" simplePos="0" relativeHeight="251662336" behindDoc="0" locked="0" layoutInCell="1" hidden="0" allowOverlap="1">
              <wp:simplePos x="0" y="0"/>
              <wp:positionH relativeFrom="column">
                <wp:posOffset>444500</wp:posOffset>
              </wp:positionH>
              <wp:positionV relativeFrom="paragraph">
                <wp:posOffset>-767079</wp:posOffset>
              </wp:positionV>
              <wp:extent cx="4621530" cy="955675"/>
              <wp:effectExtent l="0" t="0" r="0" b="0"/>
              <wp:wrapNone/>
              <wp:docPr id="232" name="Rectangle 232"/>
              <wp:cNvGraphicFramePr/>
              <a:graphic xmlns:a="http://schemas.openxmlformats.org/drawingml/2006/main">
                <a:graphicData uri="http://schemas.microsoft.com/office/word/2010/wordprocessingShape">
                  <wps:wsp>
                    <wps:cNvSpPr/>
                    <wps:spPr>
                      <a:xfrm>
                        <a:off x="3039998" y="3306925"/>
                        <a:ext cx="4612005" cy="946150"/>
                      </a:xfrm>
                      <a:prstGeom prst="rect">
                        <a:avLst/>
                      </a:prstGeom>
                      <a:noFill/>
                      <a:ln>
                        <a:noFill/>
                      </a:ln>
                    </wps:spPr>
                    <wps:txbx>
                      <w:txbxContent>
                        <w:p w:rsidR="00B9431D" w:rsidRDefault="00D93921">
                          <w:pPr>
                            <w:ind w:right="45"/>
                            <w:jc w:val="center"/>
                            <w:textDirection w:val="btLr"/>
                          </w:pPr>
                          <w:r>
                            <w:rPr>
                              <w:b/>
                              <w:color w:val="990000"/>
                              <w:sz w:val="22"/>
                            </w:rPr>
                            <w:t>Journal of Technology and Social for Community Service (JTSCS)</w:t>
                          </w:r>
                        </w:p>
                        <w:p w:rsidR="00B9431D" w:rsidRDefault="00D93921">
                          <w:pPr>
                            <w:ind w:right="45"/>
                            <w:jc w:val="center"/>
                            <w:textDirection w:val="btLr"/>
                          </w:pPr>
                          <w:r>
                            <w:rPr>
                              <w:b/>
                              <w:color w:val="000000"/>
                              <w:sz w:val="16"/>
                            </w:rPr>
                            <w:t>Vol. 1, No. 1, Januari 2022, page-page. xx~xx</w:t>
                          </w:r>
                        </w:p>
                        <w:p w:rsidR="00B9431D" w:rsidRDefault="00D93921">
                          <w:pPr>
                            <w:jc w:val="center"/>
                            <w:textDirection w:val="btLr"/>
                          </w:pPr>
                          <w:r>
                            <w:rPr>
                              <w:b/>
                              <w:color w:val="000000"/>
                              <w:sz w:val="16"/>
                            </w:rPr>
                            <w:t>P-ISSN</w:t>
                          </w:r>
                          <w:r>
                            <w:rPr>
                              <w:color w:val="000000"/>
                              <w:sz w:val="16"/>
                            </w:rPr>
                            <w:t>: xxxx-xxxx</w:t>
                          </w:r>
                          <w:r>
                            <w:rPr>
                              <w:color w:val="000000"/>
                              <w:sz w:val="16"/>
                            </w:rPr>
                            <w:br/>
                          </w:r>
                          <w:r>
                            <w:rPr>
                              <w:b/>
                              <w:color w:val="000000"/>
                              <w:sz w:val="16"/>
                            </w:rPr>
                            <w:t>E-ISSN</w:t>
                          </w:r>
                          <w:r>
                            <w:rPr>
                              <w:color w:val="000000"/>
                              <w:sz w:val="16"/>
                            </w:rPr>
                            <w:t>: xxxx-xxxx</w:t>
                          </w:r>
                          <w:r>
                            <w:rPr>
                              <w:color w:val="000000"/>
                              <w:sz w:val="16"/>
                            </w:rPr>
                            <w:br/>
                          </w:r>
                          <w:r>
                            <w:rPr>
                              <w:b/>
                              <w:color w:val="000000"/>
                              <w:sz w:val="16"/>
                            </w:rPr>
                            <w:t>DOI</w:t>
                          </w:r>
                          <w:r>
                            <w:rPr>
                              <w:color w:val="000000"/>
                              <w:sz w:val="16"/>
                            </w:rPr>
                            <w:t xml:space="preserve">: </w:t>
                          </w:r>
                          <w:r>
                            <w:rPr>
                              <w:color w:val="000000"/>
                            </w:rPr>
                            <w:t>-</w:t>
                          </w:r>
                        </w:p>
                        <w:p w:rsidR="00B9431D" w:rsidRDefault="00D93921">
                          <w:pPr>
                            <w:jc w:val="center"/>
                            <w:textDirection w:val="btLr"/>
                          </w:pPr>
                          <w:r>
                            <w:rPr>
                              <w:b/>
                              <w:color w:val="000000"/>
                              <w:sz w:val="16"/>
                            </w:rPr>
                            <w:t xml:space="preserve">available online at: </w:t>
                          </w:r>
                          <w:r>
                            <w:rPr>
                              <w:color w:val="0000FF"/>
                              <w:sz w:val="16"/>
                              <w:u w:val="single"/>
                            </w:rPr>
                            <w:t>https://ejurnal.teknokrat.ac.id/index.php/teknoabdimas</w:t>
                          </w:r>
                          <w:r>
                            <w:rPr>
                              <w:color w:val="000000"/>
                              <w:sz w:val="16"/>
                            </w:rPr>
                            <w:t xml:space="preserve">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444500</wp:posOffset>
              </wp:positionH>
              <wp:positionV relativeFrom="paragraph">
                <wp:posOffset>-767079</wp:posOffset>
              </wp:positionV>
              <wp:extent cx="4621530" cy="955675"/>
              <wp:effectExtent b="0" l="0" r="0" t="0"/>
              <wp:wrapNone/>
              <wp:docPr id="232" name="image19.png"/>
              <a:graphic>
                <a:graphicData uri="http://schemas.openxmlformats.org/drawingml/2006/picture">
                  <pic:pic>
                    <pic:nvPicPr>
                      <pic:cNvPr id="0" name="image19.png"/>
                      <pic:cNvPicPr preferRelativeResize="0"/>
                    </pic:nvPicPr>
                    <pic:blipFill>
                      <a:blip r:embed="rId5"/>
                      <a:srcRect/>
                      <a:stretch>
                        <a:fillRect/>
                      </a:stretch>
                    </pic:blipFill>
                    <pic:spPr>
                      <a:xfrm>
                        <a:off x="0" y="0"/>
                        <a:ext cx="4621530" cy="955675"/>
                      </a:xfrm>
                      <a:prstGeom prst="rect"/>
                      <a:ln/>
                    </pic:spPr>
                  </pic:pic>
                </a:graphicData>
              </a:graphic>
            </wp:anchor>
          </w:drawing>
        </mc:Fallback>
      </mc:AlternateContent>
    </w:r>
  </w:p>
  <w:p w:rsidR="00B9431D" w:rsidRDefault="00D93921">
    <w:r>
      <w:rPr>
        <w:noProof/>
        <w:lang w:val="en-US" w:eastAsia="en-US"/>
      </w:rPr>
      <mc:AlternateContent>
        <mc:Choice Requires="wpg">
          <w:drawing>
            <wp:anchor distT="4294967295" distB="4294967295" distL="114300" distR="114300" simplePos="0" relativeHeight="251663360" behindDoc="0" locked="0" layoutInCell="1" hidden="0" allowOverlap="1">
              <wp:simplePos x="0" y="0"/>
              <wp:positionH relativeFrom="column">
                <wp:posOffset>38101</wp:posOffset>
              </wp:positionH>
              <wp:positionV relativeFrom="paragraph">
                <wp:posOffset>81296</wp:posOffset>
              </wp:positionV>
              <wp:extent cx="5716905" cy="19050"/>
              <wp:effectExtent l="0" t="0" r="0" b="0"/>
              <wp:wrapNone/>
              <wp:docPr id="231" name="Straight Arrow Connector 231"/>
              <wp:cNvGraphicFramePr/>
              <a:graphic xmlns:a="http://schemas.openxmlformats.org/drawingml/2006/main">
                <a:graphicData uri="http://schemas.microsoft.com/office/word/2010/wordprocessingShape">
                  <wps:wsp>
                    <wps:cNvCnPr/>
                    <wps:spPr>
                      <a:xfrm>
                        <a:off x="2487548" y="3780000"/>
                        <a:ext cx="571690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38101</wp:posOffset>
              </wp:positionH>
              <wp:positionV relativeFrom="paragraph">
                <wp:posOffset>81296</wp:posOffset>
              </wp:positionV>
              <wp:extent cx="5716905" cy="19050"/>
              <wp:effectExtent b="0" l="0" r="0" t="0"/>
              <wp:wrapNone/>
              <wp:docPr id="231" name="image17.png"/>
              <a:graphic>
                <a:graphicData uri="http://schemas.openxmlformats.org/drawingml/2006/picture">
                  <pic:pic>
                    <pic:nvPicPr>
                      <pic:cNvPr id="0" name="image17.png"/>
                      <pic:cNvPicPr preferRelativeResize="0"/>
                    </pic:nvPicPr>
                    <pic:blipFill>
                      <a:blip r:embed="rId6"/>
                      <a:srcRect/>
                      <a:stretch>
                        <a:fillRect/>
                      </a:stretch>
                    </pic:blipFill>
                    <pic:spPr>
                      <a:xfrm>
                        <a:off x="0" y="0"/>
                        <a:ext cx="5716905" cy="19050"/>
                      </a:xfrm>
                      <a:prstGeom prst="rect"/>
                      <a:ln/>
                    </pic:spPr>
                  </pic:pic>
                </a:graphicData>
              </a:graphic>
            </wp:anchor>
          </w:drawing>
        </mc:Fallback>
      </mc:AlternateContent>
    </w:r>
  </w:p>
  <w:p w:rsidR="00B9431D" w:rsidRDefault="00B943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31D"/>
    <w:rsid w:val="00B4166C"/>
    <w:rsid w:val="00B9431D"/>
    <w:rsid w:val="00D93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730A47-2A42-4C54-BD2F-E3EE4A5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5A9"/>
    <w:rPr>
      <w:lang w:val="id-ID" w:eastAsia="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965A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AB08C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965A9"/>
    <w:pPr>
      <w:jc w:val="center"/>
    </w:pPr>
    <w:rPr>
      <w:b/>
      <w:bCs/>
      <w:sz w:val="28"/>
      <w:szCs w:val="24"/>
    </w:rPr>
  </w:style>
  <w:style w:type="character" w:customStyle="1" w:styleId="Heading2Char">
    <w:name w:val="Heading 2 Char"/>
    <w:basedOn w:val="DefaultParagraphFont"/>
    <w:link w:val="Heading2"/>
    <w:uiPriority w:val="9"/>
    <w:rsid w:val="004965A9"/>
    <w:rPr>
      <w:rFonts w:ascii="Arial" w:eastAsia="Times New Roman" w:hAnsi="Arial" w:cs="Arial"/>
      <w:b/>
      <w:bCs/>
      <w:i/>
      <w:iCs/>
      <w:sz w:val="28"/>
      <w:szCs w:val="28"/>
      <w:lang w:val="id-ID" w:eastAsia="id-ID"/>
    </w:rPr>
  </w:style>
  <w:style w:type="character" w:customStyle="1" w:styleId="TitleChar">
    <w:name w:val="Title Char"/>
    <w:basedOn w:val="DefaultParagraphFont"/>
    <w:link w:val="Title"/>
    <w:uiPriority w:val="10"/>
    <w:rsid w:val="004965A9"/>
    <w:rPr>
      <w:rFonts w:ascii="Times New Roman" w:eastAsia="Times New Roman" w:hAnsi="Times New Roman" w:cs="Times New Roman"/>
      <w:b/>
      <w:bCs/>
      <w:sz w:val="28"/>
      <w:szCs w:val="24"/>
      <w:lang w:val="id-ID" w:eastAsia="id-ID"/>
    </w:rPr>
  </w:style>
  <w:style w:type="table" w:styleId="TableGrid">
    <w:name w:val="Table Grid"/>
    <w:basedOn w:val="TableNormal"/>
    <w:uiPriority w:val="59"/>
    <w:rsid w:val="004965A9"/>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965A9"/>
    <w:rPr>
      <w:color w:val="0000FF"/>
      <w:u w:val="single"/>
    </w:rPr>
  </w:style>
  <w:style w:type="paragraph" w:styleId="Header">
    <w:name w:val="header"/>
    <w:basedOn w:val="Normal"/>
    <w:link w:val="HeaderChar"/>
    <w:rsid w:val="004965A9"/>
    <w:pPr>
      <w:tabs>
        <w:tab w:val="center" w:pos="4320"/>
        <w:tab w:val="right" w:pos="8640"/>
      </w:tabs>
    </w:pPr>
  </w:style>
  <w:style w:type="character" w:customStyle="1" w:styleId="HeaderChar">
    <w:name w:val="Header Char"/>
    <w:basedOn w:val="DefaultParagraphFont"/>
    <w:link w:val="Header"/>
    <w:rsid w:val="004965A9"/>
    <w:rPr>
      <w:rFonts w:ascii="Times New Roman" w:eastAsia="Times New Roman" w:hAnsi="Times New Roman" w:cs="Times New Roman"/>
      <w:sz w:val="20"/>
      <w:szCs w:val="20"/>
      <w:lang w:val="id-ID" w:eastAsia="id-ID"/>
    </w:rPr>
  </w:style>
  <w:style w:type="paragraph" w:styleId="Caption">
    <w:name w:val="caption"/>
    <w:basedOn w:val="Normal"/>
    <w:next w:val="Normal"/>
    <w:uiPriority w:val="35"/>
    <w:qFormat/>
    <w:rsid w:val="004965A9"/>
    <w:pPr>
      <w:spacing w:line="480" w:lineRule="auto"/>
      <w:jc w:val="center"/>
    </w:pPr>
    <w:rPr>
      <w:i/>
      <w:iCs/>
    </w:rPr>
  </w:style>
  <w:style w:type="paragraph" w:customStyle="1" w:styleId="AbstractTitleMaJER">
    <w:name w:val="Abstract Title MaJER"/>
    <w:basedOn w:val="Normal"/>
    <w:qFormat/>
    <w:rsid w:val="004965A9"/>
    <w:pPr>
      <w:jc w:val="center"/>
    </w:pPr>
    <w:rPr>
      <w:b/>
      <w:sz w:val="24"/>
      <w:szCs w:val="24"/>
      <w:lang w:val="en-GB" w:eastAsia="es-ES"/>
    </w:rPr>
  </w:style>
  <w:style w:type="paragraph" w:customStyle="1" w:styleId="E-JOURNALTitleEnglish">
    <w:name w:val="E-JOURNAL_Title English"/>
    <w:basedOn w:val="Normal"/>
    <w:qFormat/>
    <w:rsid w:val="004965A9"/>
    <w:pPr>
      <w:jc w:val="center"/>
    </w:pPr>
    <w:rPr>
      <w:b/>
      <w:i/>
      <w:noProof/>
      <w:sz w:val="22"/>
      <w:szCs w:val="24"/>
    </w:rPr>
  </w:style>
  <w:style w:type="paragraph" w:customStyle="1" w:styleId="NormalH2">
    <w:name w:val="Normal H2"/>
    <w:basedOn w:val="Normal"/>
    <w:link w:val="NormalH2Char"/>
    <w:qFormat/>
    <w:rsid w:val="004965A9"/>
    <w:pPr>
      <w:spacing w:line="360" w:lineRule="auto"/>
      <w:ind w:firstLine="567"/>
    </w:pPr>
    <w:rPr>
      <w:rFonts w:eastAsia="Calibri" w:cs="Arial"/>
      <w:sz w:val="24"/>
      <w:lang w:val="en-US"/>
    </w:rPr>
  </w:style>
  <w:style w:type="character" w:customStyle="1" w:styleId="NormalH2Char">
    <w:name w:val="Normal H2 Char"/>
    <w:basedOn w:val="DefaultParagraphFont"/>
    <w:link w:val="NormalH2"/>
    <w:rsid w:val="004965A9"/>
    <w:rPr>
      <w:rFonts w:ascii="Times New Roman" w:eastAsia="Calibri" w:hAnsi="Times New Roman" w:cs="Arial"/>
      <w:sz w:val="24"/>
      <w:szCs w:val="20"/>
      <w:lang w:eastAsia="id-ID"/>
    </w:rPr>
  </w:style>
  <w:style w:type="character" w:customStyle="1" w:styleId="Heading3Char">
    <w:name w:val="Heading 3 Char"/>
    <w:basedOn w:val="DefaultParagraphFont"/>
    <w:link w:val="Heading3"/>
    <w:uiPriority w:val="9"/>
    <w:semiHidden/>
    <w:rsid w:val="00AB08C7"/>
    <w:rPr>
      <w:rFonts w:asciiTheme="majorHAnsi" w:eastAsiaTheme="majorEastAsia" w:hAnsiTheme="majorHAnsi" w:cstheme="majorBidi"/>
      <w:color w:val="243F60" w:themeColor="accent1" w:themeShade="7F"/>
      <w:sz w:val="24"/>
      <w:szCs w:val="24"/>
      <w:lang w:val="id-ID" w:eastAsia="id-ID"/>
    </w:rPr>
  </w:style>
  <w:style w:type="character" w:styleId="Emphasis">
    <w:name w:val="Emphasis"/>
    <w:basedOn w:val="DefaultParagraphFont"/>
    <w:uiPriority w:val="20"/>
    <w:qFormat/>
    <w:rsid w:val="00AB08C7"/>
    <w:rPr>
      <w:i/>
      <w:iCs/>
    </w:rPr>
  </w:style>
  <w:style w:type="character" w:customStyle="1" w:styleId="UnresolvedMention">
    <w:name w:val="Unresolved Mention"/>
    <w:basedOn w:val="DefaultParagraphFont"/>
    <w:uiPriority w:val="99"/>
    <w:semiHidden/>
    <w:unhideWhenUsed/>
    <w:rsid w:val="00AB08C7"/>
    <w:rPr>
      <w:color w:val="605E5C"/>
      <w:shd w:val="clear" w:color="auto" w:fill="E1DFDD"/>
    </w:rPr>
  </w:style>
  <w:style w:type="paragraph" w:styleId="NormalWeb">
    <w:name w:val="Normal (Web)"/>
    <w:basedOn w:val="Normal"/>
    <w:uiPriority w:val="99"/>
    <w:unhideWhenUsed/>
    <w:rsid w:val="007F46F3"/>
    <w:pPr>
      <w:spacing w:before="100" w:beforeAutospacing="1" w:after="100" w:afterAutospacing="1"/>
    </w:pPr>
    <w:rPr>
      <w:sz w:val="24"/>
      <w:szCs w:val="24"/>
      <w:lang w:val="en-ID" w:eastAsia="en-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pada.teknokrat.ac.id/course/index.php?categoryid=327" TargetMode="External"/><Relationship Id="rId13" Type="http://schemas.openxmlformats.org/officeDocument/2006/relationships/hyperlink" Target="mailto:qadhliadrian@teknokrat.ac.id2" TargetMode="External"/><Relationship Id="rId18" Type="http://schemas.openxmlformats.org/officeDocument/2006/relationships/image" Target="media/image14.png"/><Relationship Id="rId26" Type="http://schemas.openxmlformats.org/officeDocument/2006/relationships/image" Target="media/image3.png"/><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24.png"/><Relationship Id="rId34" Type="http://schemas.openxmlformats.org/officeDocument/2006/relationships/image" Target="media/image10.jpg"/><Relationship Id="rId42" Type="http://schemas.openxmlformats.org/officeDocument/2006/relationships/header" Target="header3.xml"/><Relationship Id="rId7" Type="http://schemas.openxmlformats.org/officeDocument/2006/relationships/hyperlink" Target="https://spada.teknokrat.ac.id/course/index.php?categoryid=327" TargetMode="External"/><Relationship Id="rId12" Type="http://schemas.openxmlformats.org/officeDocument/2006/relationships/hyperlink" Target="mailto:qadhliadrian@teknokrat.ac.id2" TargetMode="External"/><Relationship Id="rId17" Type="http://schemas.openxmlformats.org/officeDocument/2006/relationships/hyperlink" Target="mailto:jakapersada@teknokrat.ac.id4" TargetMode="External"/><Relationship Id="rId25" Type="http://schemas.openxmlformats.org/officeDocument/2006/relationships/image" Target="media/image2.png"/><Relationship Id="rId33" Type="http://schemas.openxmlformats.org/officeDocument/2006/relationships/image" Target="media/image9.jp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jakapersada@teknokrat.ac.id4" TargetMode="External"/><Relationship Id="rId20" Type="http://schemas.openxmlformats.org/officeDocument/2006/relationships/image" Target="media/image16.png"/><Relationship Id="rId29" Type="http://schemas.openxmlformats.org/officeDocument/2006/relationships/image" Target="media/image5.jp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noviautami@teknokrat.ac.id1" TargetMode="External"/><Relationship Id="rId24" Type="http://schemas.openxmlformats.org/officeDocument/2006/relationships/image" Target="media/image1.png"/><Relationship Id="rId32" Type="http://schemas.openxmlformats.org/officeDocument/2006/relationships/image" Target="media/image8.jpg"/><Relationship Id="rId37" Type="http://schemas.openxmlformats.org/officeDocument/2006/relationships/image" Target="media/image12.jp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khmad.jayadi@teknokrat.ac.id3" TargetMode="External"/><Relationship Id="rId23" Type="http://schemas.openxmlformats.org/officeDocument/2006/relationships/image" Target="media/image21.png"/><Relationship Id="rId28" Type="http://schemas.openxmlformats.org/officeDocument/2006/relationships/image" Target="media/image4.jpg"/><Relationship Id="rId36" Type="http://schemas.openxmlformats.org/officeDocument/2006/relationships/image" Target="media/image11.jpg"/><Relationship Id="rId10" Type="http://schemas.openxmlformats.org/officeDocument/2006/relationships/hyperlink" Target="mailto:noviautami@teknokrat.ac.id1" TargetMode="External"/><Relationship Id="rId19" Type="http://schemas.openxmlformats.org/officeDocument/2006/relationships/image" Target="media/image23.png"/><Relationship Id="rId31" Type="http://schemas.openxmlformats.org/officeDocument/2006/relationships/image" Target="media/image7.jp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pada.teknokrat.ac.id/course/index.php?categoryid=327" TargetMode="External"/><Relationship Id="rId14" Type="http://schemas.openxmlformats.org/officeDocument/2006/relationships/hyperlink" Target="mailto:akhmad.jayadi@teknokrat.ac.id3" TargetMode="External"/><Relationship Id="rId22" Type="http://schemas.openxmlformats.org/officeDocument/2006/relationships/image" Target="media/image20.png"/><Relationship Id="rId27" Type="http://schemas.openxmlformats.org/officeDocument/2006/relationships/hyperlink" Target="https://idcloudhost.com/mengenal-canva-dan-cara-menggunakannya/" TargetMode="External"/><Relationship Id="rId30" Type="http://schemas.openxmlformats.org/officeDocument/2006/relationships/image" Target="media/image6.jpg"/><Relationship Id="rId35" Type="http://schemas.openxmlformats.org/officeDocument/2006/relationships/hyperlink" Target="https://spada.teknokrat.ac.id/course/index.php?categoryid=327" TargetMode="External"/><Relationship Id="rId43"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png"/><Relationship Id="rId1" Type="http://schemas.openxmlformats.org/officeDocument/2006/relationships/image" Target="media/image15.png"/><Relationship Id="rId6" Type="http://schemas.openxmlformats.org/officeDocument/2006/relationships/image" Target="media/image17.png"/><Relationship Id="rId5" Type="http://schemas.openxmlformats.org/officeDocument/2006/relationships/image" Target="media/image19.png"/><Relationship Id="rId4"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F7j+KSEFFH2ACDnZxkjyD2DSDg==">AMUW2mUp87qknx2FzmuAfedfj92DaOlMYJzugAUHUVN0YBITTw2UT7UZ8ecleSf4boNFDLHvDRc+UAuA1xc+zogO2DfePJlM/GG3XzNqDjiE2Nk8HsIqZ/Q+G3aIhoTk31zq0qx00oJtxZN86B5ClJcHhTUh3bJwTwIPFEVRW67J69kSrptja+ZXxbPTcTLYHKTxGbmrBKzz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dana</dc:creator>
  <cp:lastModifiedBy>Pangeran Mega</cp:lastModifiedBy>
  <cp:revision>2</cp:revision>
  <dcterms:created xsi:type="dcterms:W3CDTF">2022-01-06T02:15:00Z</dcterms:created>
  <dcterms:modified xsi:type="dcterms:W3CDTF">2022-01-06T02:15:00Z</dcterms:modified>
</cp:coreProperties>
</file>